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Java 语言是跨平台的 正确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Jvm 是跨平台的 错误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因为java 为不同的操作系统准备了不同的JVM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成员变量和局部变量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在内存中的位置不同：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成员变量在堆</w:t>
      </w:r>
      <w:r>
        <w:rPr>
          <w:rFonts w:hint="default" w:ascii="兰亭黑-简" w:hAnsi="兰亭黑-简" w:eastAsia="兰亭黑-简" w:cs="兰亭黑-简"/>
          <w:sz w:val="28"/>
          <w:szCs w:val="28"/>
        </w:rPr>
        <w:t>（heap）</w:t>
      </w:r>
      <w:r>
        <w:rPr>
          <w:rFonts w:hint="eastAsia" w:ascii="兰亭黑-简" w:hAnsi="兰亭黑-简" w:eastAsia="兰亭黑-简" w:cs="兰亭黑-简"/>
          <w:sz w:val="28"/>
          <w:szCs w:val="28"/>
        </w:rPr>
        <w:t>内存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  <w:r>
        <w:rPr>
          <w:rFonts w:hint="eastAsia" w:ascii="兰亭黑-简" w:hAnsi="兰亭黑-简" w:eastAsia="兰亭黑-简" w:cs="兰亭黑-简"/>
          <w:sz w:val="28"/>
          <w:szCs w:val="28"/>
        </w:rPr>
        <w:t>局部变量在栈</w:t>
      </w:r>
      <w:r>
        <w:rPr>
          <w:rFonts w:hint="default" w:ascii="兰亭黑-简" w:hAnsi="兰亭黑-简" w:eastAsia="兰亭黑-简" w:cs="兰亭黑-简"/>
          <w:sz w:val="28"/>
          <w:szCs w:val="28"/>
        </w:rPr>
        <w:t>(stack)</w:t>
      </w:r>
      <w:r>
        <w:rPr>
          <w:rFonts w:hint="eastAsia" w:ascii="兰亭黑-简" w:hAnsi="兰亭黑-简" w:eastAsia="兰亭黑-简" w:cs="兰亭黑-简"/>
          <w:sz w:val="28"/>
          <w:szCs w:val="28"/>
        </w:rPr>
        <w:t>内存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生命周期不同：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成员变量随着对象的创建而存在，随着对象的消失而消失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局部变量随着方法的调用而存在，随着方法调用完毕而消失</w:t>
      </w: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成员变量有默认初始化值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  <w:r>
        <w:rPr>
          <w:rFonts w:hint="default" w:ascii="兰亭黑-简" w:hAnsi="兰亭黑-简" w:eastAsia="兰亭黑-简" w:cs="兰亭黑-简"/>
          <w:sz w:val="28"/>
          <w:szCs w:val="28"/>
        </w:rPr>
        <w:t>局部变量没有默认初始化值必须定义赋值然后才能使用</w:t>
      </w:r>
    </w:p>
    <w:p>
      <w:pPr>
        <w:rPr>
          <w:rFonts w:hint="default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pPr>
        <w:rPr>
          <w:rFonts w:hint="eastAsia" w:ascii="兰亭黑-简" w:hAnsi="兰亭黑-简" w:eastAsia="兰亭黑-简" w:cs="兰亭黑-简"/>
          <w:sz w:val="28"/>
          <w:szCs w:val="28"/>
        </w:rPr>
      </w:pPr>
    </w:p>
    <w:p>
      <w:r>
        <w:drawing>
          <wp:inline distT="0" distB="0" distL="114300" distR="114300">
            <wp:extent cx="5269230" cy="3884295"/>
            <wp:effectExtent l="0" t="0" r="1397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</w:rPr>
      </w:pPr>
      <w:r>
        <w:rPr>
          <w:rFonts w:hint="default"/>
        </w:rPr>
        <w:t xml:space="preserve">集成开发环境IDE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Java 内存的划分</w:t>
      </w:r>
    </w:p>
    <w:p>
      <w:r>
        <w:drawing>
          <wp:inline distT="0" distB="0" distL="114300" distR="114300">
            <wp:extent cx="5274310" cy="42316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3283585"/>
            <wp:effectExtent l="0" t="0" r="12700" b="184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7200"/>
            <wp:effectExtent l="0" t="0" r="1206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3408680"/>
            <wp:effectExtent l="0" t="0" r="8890" b="203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bidi w:val="0"/>
        <w:rPr>
          <w:rFonts w:hint="eastAsia"/>
        </w:rPr>
      </w:pPr>
      <w:r>
        <w:rPr>
          <w:rFonts w:hint="default"/>
        </w:rPr>
        <w:t>线程与进程</w:t>
      </w:r>
    </w:p>
    <w:p>
      <w:r>
        <w:drawing>
          <wp:inline distT="0" distB="0" distL="114300" distR="114300">
            <wp:extent cx="5267960" cy="1830070"/>
            <wp:effectExtent l="0" t="0" r="15240" b="241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14855"/>
            <wp:effectExtent l="0" t="0" r="17780" b="171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2640"/>
            <wp:effectExtent l="0" t="0" r="15240" b="1016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t>线程调度</w:t>
      </w:r>
    </w:p>
    <w:p>
      <w:r>
        <w:drawing>
          <wp:inline distT="0" distB="0" distL="114300" distR="114300">
            <wp:extent cx="5269230" cy="1642110"/>
            <wp:effectExtent l="0" t="0" r="13970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4"/>
        <w:bidi w:val="0"/>
      </w:pPr>
      <w:r>
        <w:t>主线程</w:t>
      </w:r>
    </w:p>
    <w:p/>
    <w:p>
      <w:r>
        <w:drawing>
          <wp:inline distT="0" distB="0" distL="114300" distR="114300">
            <wp:extent cx="5267325" cy="2894965"/>
            <wp:effectExtent l="0" t="0" r="15875" b="6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2239010"/>
            <wp:effectExtent l="0" t="0" r="20955" b="2159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主线程和新建线程同时执行</w:t>
      </w:r>
    </w:p>
    <w:p/>
    <w:p/>
    <w:p/>
    <w:p>
      <w:r>
        <w:drawing>
          <wp:inline distT="0" distB="0" distL="114300" distR="114300">
            <wp:extent cx="5262245" cy="2531110"/>
            <wp:effectExtent l="0" t="0" r="20955" b="889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主线程和新建线程争夺cpu执行时间</w:t>
      </w:r>
    </w:p>
    <w:p>
      <w:r>
        <w:drawing>
          <wp:inline distT="0" distB="0" distL="114300" distR="114300">
            <wp:extent cx="5259705" cy="2172970"/>
            <wp:effectExtent l="0" t="0" r="23495" b="1143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多线程内存图解</w:t>
      </w:r>
    </w:p>
    <w:p>
      <w:r>
        <w:drawing>
          <wp:inline distT="0" distB="0" distL="114300" distR="114300">
            <wp:extent cx="5271135" cy="3686810"/>
            <wp:effectExtent l="0" t="0" r="12065" b="2159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vertAlign w:val="baseline"/>
        </w:rPr>
      </w:pPr>
      <w:r>
        <w:rPr>
          <w:vertAlign w:val="baseline"/>
        </w:rPr>
        <w:drawing>
          <wp:inline distT="0" distB="0" distL="114300" distR="114300">
            <wp:extent cx="5257165" cy="2113280"/>
            <wp:effectExtent l="0" t="0" r="635" b="2032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vertAlign w:val="baseline"/>
        </w:rPr>
      </w:pPr>
    </w:p>
    <w:p>
      <w:pPr>
        <w:rPr>
          <w:vertAlign w:val="baseline"/>
        </w:rPr>
      </w:pPr>
    </w:p>
    <w:p>
      <w:pPr>
        <w:pStyle w:val="4"/>
        <w:bidi w:val="0"/>
      </w:pPr>
      <w:r>
        <w:t>实现runnable接口和继承Thread的不同</w:t>
      </w:r>
    </w:p>
    <w:p>
      <w:r>
        <w:drawing>
          <wp:inline distT="0" distB="0" distL="114300" distR="114300">
            <wp:extent cx="5264785" cy="2913380"/>
            <wp:effectExtent l="0" t="0" r="18415" b="762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1_4_7_07_内部类的概念与分类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0500" cy="3362960"/>
            <wp:effectExtent l="0" t="0" r="12700" b="152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</w:rPr>
        <w:t xml:space="preserve"> </w:t>
      </w:r>
      <w:r>
        <w:rPr>
          <w:rStyle w:val="11"/>
          <w:lang w:val="en-US" w:eastAsia="zh-CN"/>
        </w:rPr>
        <w:t>P202 1_4_7_08_成员内部类的定义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5111115"/>
            <wp:effectExtent l="0" t="0" r="12065" b="196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14550"/>
            <wp:effectExtent l="0" t="0" r="11430" b="1905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P203 1_4_7_09_成员内部类的使用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3675" cy="2564130"/>
            <wp:effectExtent l="0" t="0" r="9525" b="127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P204 1_4_7_10_内部类的同名变量访问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9865" cy="2870200"/>
            <wp:effectExtent l="0" t="0" r="133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lang w:val="en-US" w:eastAsia="zh-CN"/>
        </w:rPr>
        <w:t>P205 1_4_7_11_局部内部类定义</w:t>
      </w:r>
    </w:p>
    <w:p>
      <w:r>
        <w:drawing>
          <wp:inline distT="0" distB="0" distL="114300" distR="114300">
            <wp:extent cx="5264150" cy="3381375"/>
            <wp:effectExtent l="0" t="0" r="19050" b="2222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P206 1_4_7_12_局部内部类的final问题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2245" cy="3213100"/>
            <wp:effectExtent l="0" t="0" r="20955" b="1270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P207 1_4_7_13_匿名内部类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5420" cy="3293745"/>
            <wp:effectExtent l="0" t="0" r="17780" b="825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6055" cy="2423160"/>
            <wp:effectExtent l="0" t="0" r="17145" b="1524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P208 1_4_7_14_匿名内部类的注意事项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2245" cy="3634105"/>
            <wp:effectExtent l="0" t="0" r="20955" b="2349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P209 1_4_7_15_类作为成员变量类型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P210 1_4_7_16_接口作为成员变量类型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P211 1_4_7_17_接口作为方法的参数和或</w:t>
      </w:r>
    </w:p>
    <w:p/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P212 1_4_7_18_发红包案例_分析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01_HashSet集合介绍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3124200"/>
            <wp:effectExtent l="0" t="0" r="10795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02_哈希值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7325" cy="3169285"/>
            <wp:effectExtent l="0" t="0" r="15875" b="571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pStyle w:val="4"/>
        <w:bidi w:val="0"/>
      </w:pPr>
      <w:r>
        <w:rPr>
          <w:lang w:val="en-US" w:eastAsia="zh-CN"/>
        </w:rPr>
        <w:t>03_HashSet集合存储数据的结构（</w:t>
      </w:r>
      <w:r>
        <w:rPr>
          <w:lang w:eastAsia="zh-CN"/>
        </w:rPr>
        <w:t>哈希表结构）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287270"/>
            <wp:effectExtent l="0" t="0" r="11430" b="2413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04_Set集合存储元素不重复的原理</w:t>
      </w:r>
    </w:p>
    <w:p>
      <w:r>
        <w:drawing>
          <wp:inline distT="0" distB="0" distL="114300" distR="114300">
            <wp:extent cx="5262880" cy="2188210"/>
            <wp:effectExtent l="0" t="0" r="20320" b="2159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</w:p>
    <w:p>
      <w:pPr>
        <w:pStyle w:val="4"/>
        <w:bidi w:val="0"/>
      </w:pPr>
      <w:r>
        <w:rPr>
          <w:lang w:val="en-US" w:eastAsia="zh-CN"/>
        </w:rPr>
        <w:t>1_7_3_01_线程安全问题的概述</w:t>
      </w:r>
    </w:p>
    <w:p/>
    <w:p>
      <w:r>
        <w:drawing>
          <wp:inline distT="0" distB="0" distL="114300" distR="114300">
            <wp:extent cx="5262880" cy="2172970"/>
            <wp:effectExtent l="0" t="0" r="20320" b="1143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1_7_3_02_线程安全问题的代码实现</w:t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1_7_3_03_线程安全问题产生的原理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0500" cy="2250440"/>
            <wp:effectExtent l="0" t="0" r="12700" b="1016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1_7_3_04_解决线程安全问题_同步代码块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2826385"/>
            <wp:effectExtent l="0" t="0" r="10795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1_7_3_05_同步技术的原理</w:t>
      </w:r>
    </w:p>
    <w:p>
      <w:r>
        <w:drawing>
          <wp:inline distT="0" distB="0" distL="114300" distR="114300">
            <wp:extent cx="5267325" cy="3291840"/>
            <wp:effectExtent l="0" t="0" r="15875" b="1016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“同步”和“异步”分别指的是什么？</w:t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spacing w:before="300" w:beforeAutospacing="0" w:line="580" w:lineRule="atLeast"/>
        <w:ind w:left="0" w:firstLine="0"/>
        <w:jc w:val="left"/>
        <w:rPr>
          <w:rFonts w:hint="eastAsia" w:ascii="pingfang sc" w:hAnsi="pingfang sc" w:eastAsia="pingfang sc" w:cs="pingfang sc"/>
          <w:i w:val="0"/>
          <w:caps w:val="0"/>
          <w:color w:val="9EADB6"/>
          <w:spacing w:val="0"/>
          <w:sz w:val="24"/>
          <w:szCs w:val="24"/>
        </w:rPr>
      </w:pP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1_7_3_06_解决线程安全问题_同步方法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1_7_3_07_静态同步方法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1_7_3_08_解决线程安全问题_Lock锁</w:t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1_7_4_01_线程状态概述</w:t>
      </w:r>
      <w:r>
        <w:rPr>
          <w:lang w:eastAsia="zh-CN"/>
        </w:rPr>
        <w:t>-线程的六种状态</w:t>
      </w: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2880" cy="2099310"/>
            <wp:effectExtent l="0" t="0" r="20320" b="889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1_7_4_02_等待唤醒案例分析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1_7_4_03_等待唤醒案例代码实现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1_7_4_04_Object类中wait带参方法和notif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1_7_4_05_线程间通信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1_7_4_06_等待唤醒机制概述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1_7_4_07_等待唤醒机制需求分析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1_7_4_08_等待唤醒机制代码实现_包子类&amp;包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1_7_4_09_等待唤醒机制代码实现_吃货类&amp;测试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1_7_5_01_线程池的概念和原理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1_7_5_02_线程池的代码实现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1_7_6_01_函数式编程思想概述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1_7_6_02_冗余的Runnable代码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1_7_6_03_编程思想转换&amp;体验Lambda的更优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1_7_6_04_Lambda标准格式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1_7_6_05_Lambda表达式的无参数无返回值的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1_7_6_06_Lambda表达式有参数有返回值的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enlo" w:hAnsi="Menlo" w:eastAsia="Menlo" w:cs="Menlo"/>
          <w:i w:val="0"/>
          <w:caps w:val="0"/>
          <w:color w:val="222222"/>
          <w:spacing w:val="0"/>
          <w:kern w:val="0"/>
          <w:sz w:val="22"/>
          <w:szCs w:val="22"/>
          <w:shd w:val="clear" w:fill="FFFFFF"/>
          <w:lang w:val="en-US" w:eastAsia="zh-CN" w:bidi="ar"/>
        </w:rPr>
        <w:t>1_7_6_07_Lambda表达式有参数有返回值的练</w:t>
      </w:r>
    </w:p>
    <w:p>
      <w:pPr>
        <w:rPr>
          <w:vertAlign w:val="baseline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finally代码块</w:t>
      </w:r>
    </w:p>
    <w:p>
      <w:r>
        <w:drawing>
          <wp:inline distT="0" distB="0" distL="114300" distR="114300">
            <wp:extent cx="5270500" cy="3066415"/>
            <wp:effectExtent l="0" t="0" r="12700" b="698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Spring</w:t>
      </w:r>
    </w:p>
    <w:p>
      <w:pPr>
        <w:pStyle w:val="4"/>
        <w:bidi w:val="0"/>
      </w:pPr>
      <w:r>
        <w:t>程序的耦合和解耦</w:t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272405" cy="2688590"/>
            <wp:effectExtent l="0" t="0" r="10795" b="381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常见问题列表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1读过什么书？有什么收获？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2工作中遇到过什么难题/棘手问题是如何解决的？</w:t>
      </w:r>
    </w:p>
    <w:p>
      <w:pPr>
        <w:rPr>
          <w:rFonts w:hint="default"/>
        </w:rPr>
      </w:pPr>
      <w:r>
        <w:rPr>
          <w:rFonts w:hint="default"/>
        </w:rPr>
        <w:t>Prd 不全 la</w:t>
      </w:r>
    </w:p>
    <w:p>
      <w:pPr>
        <w:rPr>
          <w:rFonts w:hint="default"/>
        </w:rPr>
      </w:pPr>
      <w:r>
        <w:rPr>
          <w:rFonts w:hint="default"/>
        </w:rPr>
        <w:t>MQ配置问题导致消失丢失</w:t>
      </w:r>
    </w:p>
    <w:p>
      <w:pPr>
        <w:rPr>
          <w:rFonts w:hint="default"/>
        </w:rPr>
      </w:pPr>
      <w:r>
        <w:rPr>
          <w:rFonts w:hint="default"/>
        </w:rPr>
        <w:t>查看源码分析问题 ，debug调试，通过抓包， 并发高导致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3 你有什么擅长的技术领域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缓存和DB如何保持一致性</w:t>
      </w:r>
    </w:p>
    <w:p>
      <w:pPr>
        <w:rPr>
          <w:rFonts w:hint="default"/>
        </w:rPr>
      </w:pPr>
      <w:r>
        <w:rPr>
          <w:rFonts w:hint="default"/>
        </w:rPr>
        <w:t>Redis 防止击穿？</w:t>
      </w:r>
    </w:p>
    <w:p>
      <w:pPr>
        <w:rPr>
          <w:rFonts w:hint="default"/>
        </w:rPr>
      </w:pPr>
      <w:r>
        <w:rPr>
          <w:rFonts w:hint="default"/>
        </w:rPr>
        <w:t>Spring AOP的原理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Spring IOC 的原理</w:t>
      </w:r>
    </w:p>
    <w:p>
      <w:pPr>
        <w:rPr>
          <w:rFonts w:hint="default"/>
        </w:rPr>
      </w:pPr>
      <w:r>
        <w:rPr>
          <w:rFonts w:hint="default"/>
        </w:rPr>
        <w:t>Redis 的数据类型有哪几种？分别是什么？</w:t>
      </w:r>
    </w:p>
    <w:p>
      <w:pPr>
        <w:rPr>
          <w:rFonts w:hint="default"/>
        </w:rPr>
      </w:pPr>
      <w:r>
        <w:rPr>
          <w:rFonts w:hint="default"/>
        </w:rPr>
        <w:t>为什么要使用RabitMQ ?</w:t>
      </w:r>
    </w:p>
    <w:p>
      <w:pPr>
        <w:rPr>
          <w:rFonts w:hint="default"/>
        </w:rPr>
      </w:pPr>
      <w:r>
        <w:rPr>
          <w:rFonts w:hint="default"/>
        </w:rPr>
        <w:t>错峰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哪一个map 是线程安全的？</w:t>
      </w:r>
    </w:p>
    <w:p>
      <w:pPr>
        <w:rPr>
          <w:rFonts w:hint="default"/>
        </w:rPr>
      </w:pPr>
      <w:r>
        <w:rPr>
          <w:rFonts w:hint="default"/>
        </w:rPr>
        <w:t>Con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熟悉那些排序方法？二叉数排序？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三个字段 ？索引优化？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为什么hashmap 要手动初始化长度？</w:t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Spring 是什么？</w:t>
      </w:r>
    </w:p>
    <w:p>
      <w:pPr>
        <w:rPr>
          <w:rFonts w:hint="default"/>
        </w:rPr>
      </w:pPr>
      <w:r>
        <w:rPr>
          <w:rFonts w:hint="default"/>
        </w:rPr>
        <w:t>是一个轻量级的控制反转和面向切面编程的框架！</w:t>
      </w:r>
    </w:p>
    <w:p>
      <w:r>
        <w:drawing>
          <wp:inline distT="0" distB="0" distL="114300" distR="114300">
            <wp:extent cx="5264150" cy="1235075"/>
            <wp:effectExtent l="0" t="0" r="19050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3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  <w:r>
        <w:rPr>
          <w:rFonts w:hint="default"/>
        </w:rPr>
        <w:t>Spring + 面试题list</w:t>
      </w:r>
    </w:p>
    <w:p>
      <w:pPr>
        <w:rPr>
          <w:rFonts w:hint="default"/>
        </w:rPr>
      </w:pPr>
      <w:r>
        <w:rPr>
          <w:rFonts w:hint="default"/>
        </w:rPr>
        <w:t>Spring MVC  + 面试题list</w:t>
      </w:r>
    </w:p>
    <w:p>
      <w:pPr>
        <w:rPr>
          <w:rFonts w:hint="default"/>
        </w:rPr>
      </w:pPr>
      <w:r>
        <w:rPr>
          <w:rFonts w:hint="default"/>
        </w:rPr>
        <w:t>Mybatis +面试题list</w:t>
      </w:r>
    </w:p>
    <w:p>
      <w:pPr>
        <w:rPr>
          <w:rFonts w:hint="default"/>
        </w:rPr>
      </w:pPr>
      <w:r>
        <w:rPr>
          <w:rFonts w:hint="default"/>
        </w:rPr>
        <w:t>Java 基础及高级 + 面试题list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多线程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线程池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反射机制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JVM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GC</w:t>
      </w:r>
    </w:p>
    <w:p>
      <w:pPr>
        <w:rPr>
          <w:rFonts w:hint="default"/>
        </w:rPr>
      </w:pPr>
      <w:r>
        <w:rPr>
          <w:rFonts w:hint="default"/>
        </w:rPr>
        <w:t>Mysql  +面试题list</w:t>
      </w:r>
    </w:p>
    <w:p>
      <w:pPr>
        <w:rPr>
          <w:rFonts w:hint="default"/>
        </w:rPr>
      </w:pPr>
      <w:r>
        <w:rPr>
          <w:rFonts w:hint="default"/>
        </w:rPr>
        <w:t>Redis +面试题list</w:t>
      </w:r>
    </w:p>
    <w:p>
      <w:pPr>
        <w:rPr>
          <w:rFonts w:hint="default"/>
        </w:rPr>
      </w:pPr>
      <w:r>
        <w:rPr>
          <w:rFonts w:hint="default"/>
        </w:rPr>
        <w:t>RabitMQ +面试题list</w:t>
      </w:r>
    </w:p>
    <w:p>
      <w:pPr>
        <w:rPr>
          <w:rFonts w:hint="default"/>
        </w:rPr>
      </w:pPr>
      <w:r>
        <w:rPr>
          <w:rFonts w:ascii="Microsoft YaHei" w:hAnsi="Microsoft YaHei" w:eastAsia="Microsoft YaHei" w:cs="Microsoft YaHei"/>
          <w:i w:val="0"/>
          <w:caps w:val="0"/>
          <w:color w:val="222222"/>
          <w:spacing w:val="0"/>
          <w:kern w:val="0"/>
          <w:sz w:val="28"/>
          <w:szCs w:val="28"/>
          <w:shd w:val="clear" w:fill="FFFFFF"/>
          <w:lang w:val="en-US" w:eastAsia="zh-CN" w:bidi="ar"/>
        </w:rPr>
        <w:t>springboot</w:t>
      </w:r>
      <w:r>
        <w:rPr>
          <w:rFonts w:hint="default"/>
        </w:rPr>
        <w:t>+面试题list</w:t>
      </w:r>
    </w:p>
    <w:p>
      <w:pPr>
        <w:rPr>
          <w:rFonts w:hint="default"/>
        </w:rPr>
      </w:pPr>
      <w:r>
        <w:rPr>
          <w:rFonts w:hint="default"/>
        </w:rPr>
        <w:t>项目  + 面试题</w:t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如何对集合进行排序？</w:t>
      </w:r>
    </w:p>
    <w:p>
      <w:pPr>
        <w:rPr>
          <w:rFonts w:hint="default"/>
        </w:rPr>
      </w:pPr>
    </w:p>
    <w:p>
      <w:pPr>
        <w:pStyle w:val="4"/>
        <w:bidi w:val="0"/>
      </w:pPr>
      <w:r>
        <w:rPr>
          <w:rFonts w:hint="default"/>
        </w:rPr>
        <w:t>8. String str="i"与 String str=new String("i")一样吗？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  <w:t>不一样，因为内存的分配方式不一样。String str="i"的方式，java 虚拟机会将其分配到常量池中；而 String str=new String("i") 则会被分到堆内存中。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</w:pPr>
    </w:p>
    <w:p>
      <w:pPr>
        <w:pStyle w:val="4"/>
        <w:bidi w:val="0"/>
      </w:pPr>
      <w:r>
        <w:rPr>
          <w:rFonts w:hint="default"/>
        </w:rPr>
        <w:t>12. 普通类和抽象类有哪些区别？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32"/>
          <w:szCs w:val="32"/>
          <w:shd w:val="clear" w:fill="FFFFFF"/>
        </w:rPr>
        <w:t>普通类不能包含抽象方法，抽象类可以包含抽象方法。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0000FF"/>
          <w:spacing w:val="0"/>
          <w:sz w:val="32"/>
          <w:szCs w:val="32"/>
          <w:shd w:val="clear" w:fill="FFFFFF"/>
        </w:rPr>
        <w:t>抽象类不能直接实例化，普通类可以直接实例化</w:t>
      </w:r>
    </w:p>
    <w:p>
      <w:pPr>
        <w:pStyle w:val="4"/>
        <w:bidi w:val="0"/>
      </w:pPr>
      <w:r>
        <w:rPr>
          <w:rFonts w:hint="default"/>
        </w:rPr>
        <w:t>14. 接口和抽象类有什么区别？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32"/>
          <w:szCs w:val="32"/>
          <w:shd w:val="clear" w:fill="FFFFFF"/>
        </w:rPr>
        <w:t>实现：抽象类的子类使用 extends 来继承；接口必须使用 implements 来实现接口。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  <w:color w:val="0000FF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0000FF"/>
          <w:spacing w:val="0"/>
          <w:sz w:val="32"/>
          <w:szCs w:val="32"/>
          <w:shd w:val="clear" w:fill="FFFFFF"/>
        </w:rPr>
        <w:t>构造函数：抽象类可以有构造函数；接口不能有。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32"/>
          <w:szCs w:val="32"/>
          <w:shd w:val="clear" w:fill="FFFFFF"/>
        </w:rPr>
        <w:t>main 方法：抽象类可以有 main 方法，并且我们能运行它；接口不能有 main 方法。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32"/>
          <w:szCs w:val="32"/>
          <w:shd w:val="clear" w:fill="FFFFFF"/>
        </w:rPr>
        <w:t>实现数量：类可以实现很多个接口；但是只能继承一个抽象类。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left="640" w:right="0" w:hanging="360"/>
        <w:rPr>
          <w:rFonts w:hint="default" w:ascii="Microsoft YaHei" w:hAnsi="Microsoft YaHei" w:eastAsia="Microsoft YaHei" w:cs="Microsoft YaHei"/>
          <w:b w:val="0"/>
        </w:rPr>
      </w:pPr>
      <w:r>
        <w:rPr>
          <w:rFonts w:hint="default"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32"/>
          <w:szCs w:val="32"/>
          <w:shd w:val="clear" w:fill="FFFFFF"/>
        </w:rPr>
        <w:t>访问修饰符：接口中的方法默认使用 public 修饰；抽象类中的方法可以是任意访问修饰符。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0" w:afterAutospacing="0"/>
        <w:ind w:right="0" w:rightChars="0"/>
        <w:jc w:val="both"/>
        <w:rPr>
          <w:rFonts w:hint="default" w:ascii="Microsoft YaHei" w:hAnsi="Microsoft YaHei" w:eastAsia="Microsoft YaHei" w:cs="Microsoft YaHei"/>
          <w:b w:val="0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00" w:lineRule="atLeast"/>
        <w:ind w:left="0" w:right="0" w:firstLine="0"/>
        <w:rPr>
          <w:rFonts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</w:rPr>
      </w:pPr>
      <w:r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  <w:t>15. java 中 IO 流分为几种？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  <w:t>按功能来分：输入流（input）、输出流（output）。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  <w:t>按类型来分：字节流和字符流。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</w:pP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  <w:t>字节流和字符流的区别是：</w:t>
      </w:r>
      <w:r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  <w:t>字节流按 8 位传输以字节为单位输入输出数据，字符流按 16 位传输以字符为单位输入输出数据。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</w:pPr>
    </w:p>
    <w:p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00" w:lineRule="atLeast"/>
        <w:ind w:left="0" w:right="0" w:firstLine="0"/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</w:pPr>
      <w:r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  <w:t>BIO、NIO、AIO 有什么区别？</w:t>
      </w:r>
    </w:p>
    <w:p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00" w:lineRule="atLeast"/>
        <w:ind w:left="0" w:leftChars="0" w:right="0" w:firstLine="0" w:firstLineChars="0"/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</w:pPr>
      <w:r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  <w:t>Files的常用方法都有哪些？</w:t>
      </w:r>
    </w:p>
    <w:p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00" w:lineRule="atLeast"/>
        <w:ind w:left="0" w:leftChars="0" w:right="0" w:firstLine="0" w:firstLineChars="0"/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</w:pPr>
      <w:r>
        <w:rPr>
          <w:rStyle w:val="8"/>
          <w:rFonts w:hint="default" w:ascii="Microsoft YaHei" w:hAnsi="Microsoft YaHei" w:eastAsia="Microsoft YaHei" w:cs="Microsoft YaHei"/>
          <w:b/>
          <w:i w:val="0"/>
          <w:caps w:val="0"/>
          <w:color w:val="4F4F4F"/>
          <w:spacing w:val="0"/>
          <w:sz w:val="44"/>
          <w:szCs w:val="44"/>
          <w:shd w:val="clear" w:fill="FFFFFF"/>
        </w:rPr>
        <w:t>java 容器都有哪些？</w:t>
      </w:r>
    </w:p>
    <w:p>
      <w:pPr>
        <w:pStyle w:val="4"/>
        <w:numPr>
          <w:ilvl w:val="0"/>
          <w:numId w:val="4"/>
        </w:numPr>
        <w:bidi w:val="0"/>
        <w:rPr>
          <w:rFonts w:hint="default"/>
        </w:rPr>
      </w:pPr>
      <w:r>
        <w:rPr>
          <w:rFonts w:hint="default"/>
        </w:rPr>
        <w:t>如何实现数组和 List 之间的转换？</w:t>
      </w:r>
    </w:p>
    <w:p>
      <w:pPr>
        <w:pStyle w:val="4"/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Iterator 和 ListIterator 有什么区别？</w:t>
      </w:r>
    </w:p>
    <w:p>
      <w:pPr>
        <w:pStyle w:val="4"/>
        <w:numPr>
          <w:ilvl w:val="0"/>
          <w:numId w:val="6"/>
        </w:numPr>
        <w:bidi w:val="0"/>
        <w:rPr>
          <w:rFonts w:hint="default"/>
        </w:rPr>
      </w:pPr>
      <w:r>
        <w:rPr>
          <w:rFonts w:hint="default"/>
        </w:rPr>
        <w:t>并行和并发有什么区别？</w:t>
      </w:r>
    </w:p>
    <w:p>
      <w:pPr>
        <w:pStyle w:val="4"/>
        <w:bidi w:val="0"/>
      </w:pPr>
      <w:r>
        <w:t>Hashtable和ConcurrentHashMap的区别?</w:t>
      </w:r>
    </w:p>
    <w:p>
      <w:pPr>
        <w:pStyle w:val="6"/>
        <w:bidi w:val="0"/>
      </w:pPr>
      <w:r>
        <w:rPr>
          <w:rStyle w:val="15"/>
        </w:rPr>
        <w:t xml:space="preserve">hashtable </w:t>
      </w:r>
      <w:r>
        <w:t>是线程安全的类，在修改数据的时候会锁住整个哈希表</w:t>
      </w:r>
      <w:r>
        <w:rPr>
          <w:rStyle w:val="15"/>
        </w:rPr>
        <w:t xml:space="preserve"> </w:t>
      </w:r>
      <w:r>
        <w:t>，执行效率比较低</w:t>
      </w:r>
      <w:r>
        <w:rPr>
          <w:rStyle w:val="15"/>
        </w:rPr>
        <w:t xml:space="preserve"> </w:t>
      </w:r>
      <w:r>
        <w:t>，多线程操作的时候等同于串行，如果考虑线程安全的问题，一半采用</w:t>
      </w:r>
      <w:r>
        <w:rPr>
          <w:rStyle w:val="15"/>
        </w:rPr>
        <w:t xml:space="preserve">concurentHashMap </w:t>
      </w:r>
      <w:r>
        <w:t>,</w:t>
      </w:r>
      <w:r>
        <w:rPr>
          <w:rStyle w:val="15"/>
        </w:rPr>
        <w:t xml:space="preserve"> concurentHashMap </w:t>
      </w:r>
      <w:r>
        <w:t>它通过把整个</w:t>
      </w:r>
      <w:r>
        <w:rPr>
          <w:rStyle w:val="15"/>
        </w:rPr>
        <w:t xml:space="preserve">Map </w:t>
      </w:r>
      <w:r>
        <w:t>分成</w:t>
      </w:r>
      <w:r>
        <w:rPr>
          <w:rStyle w:val="15"/>
        </w:rPr>
        <w:t>16</w:t>
      </w:r>
      <w:r>
        <w:t>个</w:t>
      </w:r>
      <w:r>
        <w:rPr>
          <w:rStyle w:val="15"/>
        </w:rPr>
        <w:t xml:space="preserve">segment </w:t>
      </w:r>
      <w:r>
        <w:t>,在对一个</w:t>
      </w:r>
      <w:r>
        <w:rPr>
          <w:rStyle w:val="15"/>
        </w:rPr>
        <w:t xml:space="preserve">segment </w:t>
      </w:r>
      <w:r>
        <w:t>进行写操作的时候，只针对这个</w:t>
      </w:r>
      <w:r>
        <w:rPr>
          <w:rStyle w:val="15"/>
        </w:rPr>
        <w:t xml:space="preserve">segment </w:t>
      </w:r>
      <w:r>
        <w:t>进行加锁，其他的</w:t>
      </w:r>
      <w:r>
        <w:rPr>
          <w:rStyle w:val="15"/>
        </w:rPr>
        <w:t xml:space="preserve">segment </w:t>
      </w:r>
      <w:r>
        <w:t>并不受影响，相比</w:t>
      </w:r>
      <w:r>
        <w:rPr>
          <w:rStyle w:val="15"/>
        </w:rPr>
        <w:t xml:space="preserve">hashtable </w:t>
      </w:r>
      <w:r>
        <w:t>它的性能提升了</w:t>
      </w:r>
      <w:r>
        <w:rPr>
          <w:rStyle w:val="15"/>
        </w:rPr>
        <w:t>16</w:t>
      </w:r>
      <w:r>
        <w:t>倍</w:t>
      </w:r>
      <w:r>
        <w:rPr>
          <w:rStyle w:val="15"/>
        </w:rPr>
        <w:t xml:space="preserve"> </w:t>
      </w:r>
      <w:r>
        <w:t>，但是读操作并不会加锁,而是采用</w:t>
      </w:r>
      <w:r>
        <w:rPr>
          <w:rStyle w:val="15"/>
        </w:rPr>
        <w:t>volatitle</w:t>
      </w:r>
      <w:r>
        <w:t>（喔了太哦）</w:t>
      </w:r>
      <w:r>
        <w:rPr>
          <w:rStyle w:val="15"/>
        </w:rPr>
        <w:t xml:space="preserve"> </w:t>
      </w:r>
      <w:r>
        <w:t>关键字进行修饰，保证了读操作的可见性</w:t>
      </w:r>
      <w:r>
        <w:rPr>
          <w:rStyle w:val="15"/>
        </w:rPr>
        <w:t xml:space="preserve"> </w:t>
      </w:r>
      <w:r>
        <w:t>，可以保证线程不会读到脏数据。</w:t>
      </w:r>
    </w:p>
    <w:p>
      <w:pPr>
        <w:pStyle w:val="12"/>
        <w:keepNext w:val="0"/>
        <w:keepLines w:val="0"/>
        <w:widowControl/>
        <w:suppressLineNumbers w:val="0"/>
      </w:pPr>
      <w:r>
        <w:t>总结起来，</w:t>
      </w:r>
      <w:r>
        <w:rPr>
          <w:rStyle w:val="15"/>
        </w:rPr>
        <w:t xml:space="preserve">hashmap </w:t>
      </w:r>
      <w:r>
        <w:t>不安全，</w:t>
      </w:r>
      <w:r>
        <w:rPr>
          <w:rStyle w:val="15"/>
        </w:rPr>
        <w:t xml:space="preserve">hashtale </w:t>
      </w:r>
      <w:r>
        <w:t>线程安全但是效率低，</w:t>
      </w:r>
    </w:p>
    <w:p>
      <w:pPr>
        <w:pStyle w:val="13"/>
        <w:keepNext w:val="0"/>
        <w:keepLines w:val="0"/>
        <w:widowControl/>
        <w:suppressLineNumbers w:val="0"/>
        <w:rPr>
          <w:rStyle w:val="14"/>
        </w:rPr>
      </w:pPr>
      <w:r>
        <w:t xml:space="preserve">concurrentHashMap </w:t>
      </w:r>
      <w:r>
        <w:rPr>
          <w:rStyle w:val="14"/>
        </w:rPr>
        <w:t>进行分段加锁</w:t>
      </w:r>
      <w:r>
        <w:t xml:space="preserve"> </w:t>
      </w:r>
      <w:r>
        <w:rPr>
          <w:rStyle w:val="14"/>
        </w:rPr>
        <w:t>效率高同时又保证了线程安全</w:t>
      </w:r>
    </w:p>
    <w:p>
      <w:pPr>
        <w:pStyle w:val="13"/>
        <w:keepNext w:val="0"/>
        <w:keepLines w:val="0"/>
        <w:widowControl/>
        <w:suppressLineNumbers w:val="0"/>
        <w:rPr>
          <w:rStyle w:val="14"/>
        </w:rPr>
      </w:pPr>
    </w:p>
    <w:p>
      <w:pPr>
        <w:pStyle w:val="4"/>
        <w:bidi w:val="0"/>
      </w:pPr>
      <w:r>
        <w:rPr>
          <w:rFonts w:hint="default"/>
          <w:lang w:val="en-US" w:eastAsia="zh-CN"/>
        </w:rPr>
        <w:t>说一下类加载机制？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类加载过程主要分为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3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步：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加载，连接，初始化。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1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加载：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classloader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通过全类名将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.class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文件以二进制字节流的形式加载到内存。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2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连接：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连接分为验证准备解析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 xml:space="preserve">        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2.1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验证阶段：对类文件结构的检查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 xml:space="preserve">        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2.1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准备阶段：静态变量被初始化并且赋值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，也就是使用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static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关键字修饰的，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             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其他的变量不会在这里被初始化</w:t>
      </w:r>
      <w:r>
        <w:rPr>
          <w:rFonts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，使用</w:t>
      </w:r>
      <w:r>
        <w:rPr>
          <w:rFonts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ststic final 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修饰的变量也会在这里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             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进行初始化和赋值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 xml:space="preserve">       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2.3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解析阶段：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1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常量池的符号引用替换为直接引用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3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初始化阶段：初始化类变量和其他资源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如一些静态代码块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还有一些类变量的赋值操作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类加载机制的双亲委派机制？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类加载器收到一个加载类的需求的时候并不会马上进行加载，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而是抛给它的父类，父类同样会向上抛，一直到能加载的类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加载器，如果不能加载会反抛给子类加载器进行加载，这个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就是双亲委派机制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双亲委派机制的好处？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1 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防止加载重复类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2 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保证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Java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核心类不会被篡改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pStyle w:val="4"/>
        <w:bidi w:val="0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JVM 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的类加载器分为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eastAsia="zh-CN" w:bidi="ar"/>
        </w:rPr>
        <w:t>?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1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启动类加载器：加载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java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核心类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2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拓展类加载器：加载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jre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里的拓展库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3</w:t>
      </w:r>
      <w:r>
        <w:rPr>
          <w:rFonts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应用程序类加载器：加载用户自定义代码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</w:pPr>
    </w:p>
    <w:p>
      <w:pPr>
        <w:pStyle w:val="13"/>
        <w:keepNext w:val="0"/>
        <w:keepLines w:val="0"/>
        <w:widowControl/>
        <w:suppressLineNumbers w:val="0"/>
        <w:rPr>
          <w:rStyle w:val="14"/>
        </w:rPr>
      </w:pPr>
    </w:p>
    <w:p>
      <w:pPr>
        <w:pStyle w:val="4"/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</w:p>
    <w:p>
      <w:pPr>
        <w:pStyle w:val="4"/>
        <w:bidi w:val="0"/>
      </w:pPr>
      <w:r>
        <w:rPr>
          <w:rFonts w:hint="default"/>
          <w:lang w:val="en-US" w:eastAsia="zh-CN"/>
        </w:rPr>
        <w:t>说一说反射机制：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反射机制是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java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语言非常重要的特性，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它允许程序在运行时进行自我检查，同时也允许对其内部的成员进行操作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，反射机制能够实现在运行时对类型进行加载,可以大大提升程序的灵活性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，一般情况下程序中的对象类型在编译期就已经确定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，当我们的程序运行的时候可能需要动态的加载一些类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，但是这些类在之前并没有用到，所以还没加载到虚拟机当中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，这个时候就可以使用反射机制加载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反射机制的应用场景：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1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用于反编译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将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.class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文件转成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.java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文件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2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框架如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spring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就是使用反射机制来动态加载对象 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3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编译器的联想功能也是通过反射机制实现的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</w:pP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如果不是需要动态创建对象，不用随意使用反射否则会影响性能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</w:pPr>
    </w:p>
    <w:p>
      <w:pPr>
        <w:pStyle w:val="4"/>
        <w:bidi w:val="0"/>
      </w:pPr>
      <w:r>
        <w:rPr>
          <w:lang w:val="en-US" w:eastAsia="zh-CN"/>
        </w:rPr>
        <w:t>说一下volatile 关键字？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JVM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会将经常访问的变量存储到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cpu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寄存器中，而不是内存中，这样读取效率更高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  ，但是多线程情况下，假如线程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AB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都有内存某个变量的副本，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B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线程修改内存变量后，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A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线程还从寄存器中读取读到的值是修改之前的，这个时候读到的就是脏数据，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被</w:t>
      </w: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>volatile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修饰的变量线程读取时会从内存中读取，而不利用缓存，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" w:hAnsi="Helvetica Neue" w:eastAsia="Helvetica Neue" w:cs="Helvetica Neue"/>
          <w:color w:val="111F2C"/>
          <w:kern w:val="0"/>
          <w:sz w:val="28"/>
          <w:szCs w:val="28"/>
          <w:lang w:val="en-US" w:eastAsia="zh-CN" w:bidi="ar"/>
        </w:rPr>
        <w:t xml:space="preserve">volatile </w:t>
      </w:r>
      <w:r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  <w:t>关键字保证了多线程情况下数据的可见性，避免多线程操作下读取到脏数据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.pingfang sc" w:hAnsi=".pingfang sc" w:eastAsia=".pingfang sc" w:cs=".pingfang sc"/>
          <w:color w:val="111F2C"/>
          <w:kern w:val="0"/>
          <w:sz w:val="28"/>
          <w:szCs w:val="28"/>
          <w:lang w:val="en-US" w:eastAsia="zh-CN" w:bidi="ar"/>
        </w:rPr>
      </w:pPr>
    </w:p>
    <w:p>
      <w:pPr>
        <w:pStyle w:val="13"/>
        <w:keepNext w:val="0"/>
        <w:keepLines w:val="0"/>
        <w:widowControl/>
        <w:suppressLineNumbers w:val="0"/>
        <w:rPr>
          <w:rStyle w:val="14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80" w:afterAutospacing="0"/>
        <w:ind w:left="0" w:right="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80" w:afterAutospacing="0"/>
        <w:ind w:left="0" w:right="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32"/>
          <w:szCs w:val="32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80" w:afterAutospacing="0"/>
        <w:ind w:left="0" w:right="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480" w:afterAutospacing="0"/>
        <w:ind w:left="0" w:right="0" w:firstLine="0"/>
        <w:jc w:val="left"/>
        <w:rPr>
          <w:rFonts w:hint="default" w:ascii="Microsoft YaHei" w:hAnsi="Microsoft YaHei" w:eastAsia="Microsoft YaHei" w:cs="Microsoft YaHei"/>
          <w:i w:val="0"/>
          <w:caps w:val="0"/>
          <w:color w:val="333333"/>
          <w:spacing w:val="0"/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0000FF"/>
          <w:spacing w:val="0"/>
          <w:sz w:val="32"/>
          <w:szCs w:val="32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sz w:val="32"/>
          <w:szCs w:val="32"/>
          <w:shd w:val="clear" w:fill="FFFFFF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需求与背景介绍：</w:t>
      </w:r>
    </w:p>
    <w:p>
      <w:pPr>
        <w:rPr>
          <w:rFonts w:hint="default"/>
        </w:rPr>
      </w:pPr>
      <w:r>
        <w:rPr>
          <w:rFonts w:hint="default"/>
        </w:rPr>
        <w:t>圈外同学课程 学分计算：</w:t>
      </w:r>
    </w:p>
    <w:p>
      <w:pPr>
        <w:rPr>
          <w:rFonts w:hint="default"/>
        </w:rPr>
      </w:pPr>
      <w:r>
        <w:rPr>
          <w:rFonts w:hint="default"/>
        </w:rPr>
        <w:t>课程内容分为4种：</w:t>
      </w:r>
    </w:p>
    <w:p>
      <w:pPr>
        <w:rPr>
          <w:rFonts w:hint="default"/>
        </w:rPr>
      </w:pPr>
      <w:r>
        <w:rPr>
          <w:rFonts w:hint="default"/>
        </w:rPr>
        <w:t>1知识学习（即所学习的音视频、图文类型内容）</w:t>
      </w:r>
    </w:p>
    <w:p>
      <w:pPr>
        <w:rPr>
          <w:rFonts w:hint="default"/>
        </w:rPr>
      </w:pPr>
      <w:r>
        <w:rPr>
          <w:rFonts w:hint="default"/>
        </w:rPr>
        <w:t>2知识测验 （即选择题）</w:t>
      </w:r>
    </w:p>
    <w:p>
      <w:pPr>
        <w:rPr>
          <w:rFonts w:hint="default"/>
        </w:rPr>
      </w:pPr>
      <w:r>
        <w:rPr>
          <w:rFonts w:hint="default"/>
        </w:rPr>
        <w:t>3学以致用 （即自由发挥的主观题）</w:t>
      </w:r>
    </w:p>
    <w:p>
      <w:pPr>
        <w:rPr>
          <w:rFonts w:hint="default"/>
        </w:rPr>
      </w:pPr>
      <w:r>
        <w:rPr>
          <w:rFonts w:hint="default"/>
        </w:rPr>
        <w:t>4案例作业 （上传一个pdf类型的 文档作为作业）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其中完成 ‘知识学习’ 不会计算学分。</w:t>
      </w:r>
    </w:p>
    <w:p>
      <w:pPr>
        <w:rPr>
          <w:rFonts w:hint="default"/>
        </w:rPr>
      </w:pPr>
      <w:r>
        <w:rPr>
          <w:rFonts w:hint="default"/>
        </w:rPr>
        <w:t>答对一道选择题 内容学分加5分。</w:t>
      </w:r>
    </w:p>
    <w:p>
      <w:pPr>
        <w:rPr>
          <w:rFonts w:hint="default"/>
        </w:rPr>
      </w:pPr>
      <w:r>
        <w:rPr>
          <w:rFonts w:hint="default"/>
        </w:rPr>
        <w:t>提交一道主观题 内容学分加20分。</w:t>
      </w:r>
    </w:p>
    <w:p>
      <w:pPr>
        <w:rPr>
          <w:rFonts w:hint="default"/>
        </w:rPr>
      </w:pPr>
      <w:r>
        <w:rPr>
          <w:rFonts w:hint="default"/>
        </w:rPr>
        <w:t>提交一道案例作业 内容学分加50分。</w:t>
      </w:r>
    </w:p>
    <w:p>
      <w:pPr>
        <w:rPr>
          <w:rFonts w:hint="default"/>
        </w:rPr>
      </w:pPr>
      <w:r>
        <w:rPr>
          <w:rFonts w:hint="default"/>
        </w:rPr>
        <w:t>案例作业一个课程下通常只有一道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学分 又分为 ：内容学分 和 外显学分。</w:t>
      </w:r>
    </w:p>
    <w:p>
      <w:pPr>
        <w:rPr>
          <w:rFonts w:hint="default"/>
        </w:rPr>
      </w:pPr>
      <w:r>
        <w:rPr>
          <w:rFonts w:hint="default"/>
        </w:rPr>
        <w:t>内容学分 是答题后记录到数据库里不会直接展示给C端学员。</w:t>
      </w:r>
    </w:p>
    <w:p>
      <w:pPr>
        <w:rPr>
          <w:rFonts w:hint="default"/>
        </w:rPr>
      </w:pPr>
      <w:r>
        <w:rPr>
          <w:rFonts w:hint="default"/>
        </w:rPr>
        <w:t>外显学分 是由 内容学分计算得出展示给C端学员看的.</w:t>
      </w:r>
    </w:p>
    <w:p>
      <w:pPr>
        <w:rPr>
          <w:rFonts w:hint="default"/>
        </w:rPr>
      </w:pPr>
      <w:r>
        <w:rPr>
          <w:rFonts w:hint="default"/>
        </w:rPr>
        <w:t>每门课程的外显学分满分都是150分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根据内容学分计算外显学分公式：</w:t>
      </w:r>
    </w:p>
    <w:p>
      <w:pPr>
        <w:rPr>
          <w:rFonts w:hint="default"/>
        </w:rPr>
      </w:pPr>
      <w:r>
        <w:rPr>
          <w:rFonts w:hint="default"/>
        </w:rPr>
        <w:t xml:space="preserve">内容学分得分/内容总学分=外显学分得分/外显总分                                            </w:t>
      </w:r>
    </w:p>
    <w:p>
      <w:pPr>
        <w:rPr>
          <w:rFonts w:hint="default"/>
        </w:rPr>
      </w:pPr>
      <w:r>
        <w:rPr>
          <w:rFonts w:hint="default"/>
        </w:rPr>
        <w:t>举例：用户端外显学分计算方式如下：</w:t>
      </w:r>
    </w:p>
    <w:p>
      <w:pPr>
        <w:rPr>
          <w:rFonts w:hint="default"/>
        </w:rPr>
      </w:pPr>
      <w:r>
        <w:rPr>
          <w:rFonts w:hint="default"/>
        </w:rPr>
        <w:t>（选择题正确个数 * 5 + 主观题提交个数* 10 + 案例作业提交个数 *50）/（课程的选择题总个数*5 + 课程的主观题总个数*10 + 课程案例作业个数*50）=x/150</w:t>
      </w:r>
    </w:p>
    <w:p>
      <w:pPr>
        <w:rPr>
          <w:rFonts w:hint="default"/>
        </w:rPr>
      </w:pPr>
      <w:r>
        <w:rPr>
          <w:rFonts w:hint="default"/>
        </w:rPr>
        <w:t>x即外显学分，如果X 带有小数，则向上取整。</w:t>
      </w:r>
    </w:p>
    <w:p>
      <w:pPr>
        <w:rPr>
          <w:rFonts w:hint="default"/>
        </w:rPr>
      </w:pPr>
      <w:r>
        <w:rPr>
          <w:rFonts w:hint="default"/>
        </w:rPr>
        <w:t>举例：</w:t>
      </w:r>
    </w:p>
    <w:p>
      <w:pPr>
        <w:rPr>
          <w:rFonts w:hint="default"/>
        </w:rPr>
      </w:pPr>
      <w:r>
        <w:rPr>
          <w:rFonts w:hint="default"/>
        </w:rPr>
        <w:t>学员选择题答对9个，     主观题提交4个，  案例作业提交1个</w:t>
      </w:r>
    </w:p>
    <w:p>
      <w:pPr>
        <w:rPr>
          <w:rFonts w:hint="default"/>
        </w:rPr>
      </w:pPr>
      <w:r>
        <w:rPr>
          <w:rFonts w:hint="default"/>
        </w:rPr>
        <w:t>课程的选择题总个数10个，主观题总个数5个，案例作业总个数1个</w:t>
      </w:r>
    </w:p>
    <w:p>
      <w:pPr>
        <w:rPr>
          <w:rFonts w:hint="default"/>
        </w:rPr>
      </w:pPr>
      <w:r>
        <w:rPr>
          <w:rFonts w:hint="default"/>
        </w:rPr>
        <w:t>那么根据公式：</w:t>
      </w:r>
    </w:p>
    <w:p>
      <w:pPr>
        <w:rPr>
          <w:rFonts w:hint="default"/>
        </w:rPr>
      </w:pPr>
      <w:r>
        <w:rPr>
          <w:rFonts w:hint="default"/>
        </w:rPr>
        <w:t>(9*5+4*20+1*50)/（10*5+5*20+1*50）=x/150   x即外显学分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测试点：</w:t>
      </w:r>
    </w:p>
    <w:p>
      <w:pPr>
        <w:rPr>
          <w:rFonts w:hint="default"/>
        </w:rPr>
      </w:pPr>
      <w:r>
        <w:rPr>
          <w:rFonts w:hint="default"/>
        </w:rPr>
        <w:t xml:space="preserve">学员分数有3处展示：微信C端课程大纲页，我的-成绩页，圈外后台-学员分数页面 </w:t>
      </w:r>
    </w:p>
    <w:p>
      <w:pPr>
        <w:rPr>
          <w:rFonts w:hint="default"/>
        </w:rPr>
      </w:pPr>
      <w:r>
        <w:rPr>
          <w:rFonts w:hint="default"/>
        </w:rPr>
        <w:t>1完成‘知识学习’ 学员分数不增加，验库同时 在3处检查分数确保不会增加。</w:t>
      </w:r>
    </w:p>
    <w:p>
      <w:pPr>
        <w:rPr>
          <w:rFonts w:hint="default"/>
        </w:rPr>
      </w:pPr>
      <w:r>
        <w:rPr>
          <w:rFonts w:hint="default"/>
        </w:rPr>
        <w:t>2答错一道选择题，学员分数不增加，验库同时 在3处检查分数确保不会增加</w:t>
      </w:r>
    </w:p>
    <w:p>
      <w:pPr>
        <w:rPr>
          <w:rFonts w:hint="default"/>
        </w:rPr>
      </w:pPr>
      <w:r>
        <w:rPr>
          <w:rFonts w:hint="default"/>
        </w:rPr>
        <w:t>3 答对一道选择题，内容学分加5分，外显学分增加（分数值满足公式），验库同时 在3处检查分数确保增加正确。</w:t>
      </w:r>
    </w:p>
    <w:p>
      <w:pPr>
        <w:rPr>
          <w:rFonts w:hint="default"/>
        </w:rPr>
      </w:pPr>
      <w:r>
        <w:rPr>
          <w:rFonts w:hint="default"/>
        </w:rPr>
        <w:t>4 通过接口对选择题进行二次作答，确保分数不重复计算，验库同时 在3处检查分数确保不会增加。</w:t>
      </w:r>
    </w:p>
    <w:p>
      <w:pPr>
        <w:rPr>
          <w:rFonts w:hint="default"/>
        </w:rPr>
      </w:pPr>
      <w:r>
        <w:rPr>
          <w:rFonts w:hint="default"/>
        </w:rPr>
        <w:t>5 主观题保存草稿但不正式提交 验库同时 在3处检查分数确保不会增加。</w:t>
      </w:r>
    </w:p>
    <w:p>
      <w:pPr>
        <w:rPr>
          <w:rFonts w:hint="default"/>
        </w:rPr>
      </w:pPr>
      <w:r>
        <w:rPr>
          <w:rFonts w:hint="default"/>
        </w:rPr>
        <w:t>6 主观题提交1道 内容学分加20分 确保分数不重复计算，验库同时 在3处检查分数确保不会增加。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7 主观题支持编辑并多次提交，确保分数不重复计算，验库同时 在3处检查分数确保不会增加。</w:t>
      </w:r>
    </w:p>
    <w:p>
      <w:pPr>
        <w:rPr>
          <w:rFonts w:hint="default"/>
        </w:rPr>
      </w:pPr>
      <w:r>
        <w:rPr>
          <w:rFonts w:hint="default"/>
        </w:rPr>
        <w:t>8 案例作业提交1道，内容学分加50分，外显学分增加（分数值满足公式），验库同时 在处检查分数确保增加正确。</w:t>
      </w:r>
    </w:p>
    <w:p>
      <w:pPr>
        <w:rPr>
          <w:rFonts w:hint="default"/>
        </w:rPr>
      </w:pPr>
      <w:r>
        <w:rPr>
          <w:rFonts w:hint="default"/>
        </w:rPr>
        <w:t>9 案例作业本身支持重复提交，内容学分加5分，外显学分增加（分数值满足公式），验库同时 在3处检查分数确保增加正确。</w:t>
      </w:r>
    </w:p>
    <w:p>
      <w:pPr>
        <w:rPr>
          <w:rFonts w:hint="default"/>
        </w:rPr>
      </w:pPr>
      <w:r>
        <w:rPr>
          <w:rFonts w:hint="default"/>
        </w:rPr>
        <w:t>10 选择题全部答对，主观题全部提交，案例作业提交，即学员外显学分期望得分150分，确保分不超150分。</w:t>
      </w:r>
    </w:p>
    <w:p>
      <w:pPr>
        <w:rPr>
          <w:rFonts w:hint="default"/>
        </w:rPr>
      </w:pPr>
      <w:r>
        <w:rPr>
          <w:rFonts w:hint="default"/>
        </w:rPr>
        <w:t>11有的课程可能 不会配置选择题，或主观题或案例作业，罗列各种情况，分别检查外显均需满足公式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课程只有选择题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课程只有主观题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课程只有案例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课程有选择题+案例作业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课程有选择题+主观题</w:t>
      </w:r>
    </w:p>
    <w:p>
      <w:pPr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课程有主观题+案例作业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Spring</w:t>
      </w:r>
    </w:p>
    <w:p>
      <w:pPr>
        <w:rPr>
          <w:rFonts w:hint="default"/>
        </w:rPr>
      </w:pPr>
      <w:r>
        <w:drawing>
          <wp:inline distT="0" distB="0" distL="114300" distR="114300">
            <wp:extent cx="5274310" cy="2858770"/>
            <wp:effectExtent l="0" t="0" r="8890" b="1143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Spring对Bean 的管理细节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1创建Bean的三种方式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1通过构造函数创建 （每一个类其实都有一个默认构造函数）</w:t>
      </w:r>
    </w:p>
    <w:p>
      <w:r>
        <w:drawing>
          <wp:inline distT="0" distB="0" distL="114300" distR="114300">
            <wp:extent cx="5266690" cy="2692400"/>
            <wp:effectExtent l="0" t="0" r="1651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21"/>
          <w:szCs w:val="21"/>
        </w:rPr>
      </w:pPr>
      <w:r>
        <w:t>2通过</w:t>
      </w:r>
      <w:r>
        <w:rPr>
          <w:rFonts w:hint="default" w:ascii="JetBrains Mono" w:hAnsi="JetBrains Mono" w:eastAsia="JetBrains Mono" w:cs="JetBrains Mono"/>
          <w:color w:val="808080"/>
          <w:sz w:val="21"/>
          <w:szCs w:val="21"/>
          <w:shd w:val="clear" w:fill="2B2B2B"/>
        </w:rPr>
        <w:t>使用某个类中的方法创建对象</w:t>
      </w:r>
    </w:p>
    <w:p/>
    <w:p>
      <w:r>
        <w:drawing>
          <wp:inline distT="0" distB="0" distL="114300" distR="114300">
            <wp:extent cx="5262880" cy="1903095"/>
            <wp:effectExtent l="0" t="0" r="20320" b="190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 使用某个类中的静态方法创建对象</w:t>
      </w:r>
    </w:p>
    <w:p>
      <w:pPr>
        <w:rPr>
          <w:rFonts w:hint="default"/>
        </w:rPr>
      </w:pPr>
      <w:r>
        <w:drawing>
          <wp:inline distT="0" distB="0" distL="114300" distR="114300">
            <wp:extent cx="5262245" cy="506730"/>
            <wp:effectExtent l="0" t="0" r="20955" b="127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2 Bean对象的作用范围</w:t>
      </w:r>
    </w:p>
    <w:p>
      <w:r>
        <w:drawing>
          <wp:inline distT="0" distB="0" distL="114300" distR="114300">
            <wp:extent cx="5271770" cy="2366645"/>
            <wp:effectExtent l="0" t="0" r="11430" b="2095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59705" cy="2134235"/>
            <wp:effectExtent l="0" t="0" r="23495" b="2476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3 Bean 对象的生命周期</w:t>
      </w:r>
    </w:p>
    <w:p>
      <w:r>
        <w:drawing>
          <wp:inline distT="0" distB="0" distL="114300" distR="114300">
            <wp:extent cx="5266055" cy="1534795"/>
            <wp:effectExtent l="0" t="0" r="17145" b="1460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default"/>
        </w:rPr>
      </w:pPr>
      <w:r>
        <w:t>Sprig 中的依赖注入</w:t>
      </w:r>
    </w:p>
    <w:p>
      <w:r>
        <w:drawing>
          <wp:inline distT="0" distB="0" distL="114300" distR="114300">
            <wp:extent cx="5267325" cy="2362200"/>
            <wp:effectExtent l="0" t="0" r="15875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220595"/>
            <wp:effectExtent l="0" t="0" r="12065" b="1460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Spring Day01 总结：</w:t>
      </w:r>
    </w:p>
    <w:p>
      <w:r>
        <w:t>1Spring ioc 到底能解决什么问题？</w:t>
      </w:r>
    </w:p>
    <w:p>
      <w:r>
        <w:t>2 如何搭建出来spring ioc 基于xml的搭建环境？</w:t>
      </w:r>
    </w:p>
    <w:p>
      <w:pPr>
        <w:numPr>
          <w:ilvl w:val="0"/>
          <w:numId w:val="8"/>
        </w:numPr>
        <w:ind w:left="425" w:leftChars="0" w:hanging="425" w:firstLineChars="0"/>
      </w:pPr>
      <w:r>
        <w:t xml:space="preserve"> 1 引入jar包</w:t>
      </w:r>
    </w:p>
    <w:p>
      <w:pPr>
        <w:numPr>
          <w:ilvl w:val="0"/>
          <w:numId w:val="8"/>
        </w:numPr>
        <w:ind w:left="425" w:leftChars="0" w:hanging="425" w:firstLineChars="0"/>
      </w:pPr>
      <w:r>
        <w:t xml:space="preserve"> 2 添加bean.xml 文件</w:t>
      </w:r>
    </w:p>
    <w:p>
      <w:pPr>
        <w:numPr>
          <w:ilvl w:val="0"/>
          <w:numId w:val="8"/>
        </w:numPr>
        <w:ind w:left="425" w:leftChars="0" w:hanging="425" w:firstLineChars="0"/>
      </w:pPr>
      <w:r>
        <w:t>3 创建 applicationContetx 容器对象</w:t>
      </w:r>
    </w:p>
    <w:p>
      <w:pPr>
        <w:numPr>
          <w:ilvl w:val="0"/>
          <w:numId w:val="8"/>
        </w:numPr>
        <w:ind w:left="425" w:leftChars="0" w:hanging="425" w:firstLineChars="0"/>
      </w:pPr>
      <w:r>
        <w:t>4 从容器中获取对象</w:t>
      </w:r>
    </w:p>
    <w:p/>
    <w:p>
      <w:r>
        <w:t xml:space="preserve">3 如何通过注入实现spring 依赖关系 </w:t>
      </w:r>
    </w:p>
    <w:p/>
    <w:p/>
    <w:p>
      <w:r>
        <w:t xml:space="preserve"> </w:t>
      </w:r>
    </w:p>
    <w:p/>
    <w:p/>
    <w:p/>
    <w:p>
      <w:pPr>
        <w:pStyle w:val="4"/>
        <w:bidi w:val="0"/>
      </w:pPr>
      <w:r>
        <w:t>4常用IOC注解常用分类</w:t>
      </w:r>
    </w:p>
    <w:p>
      <w:r>
        <w:drawing>
          <wp:inline distT="0" distB="0" distL="114300" distR="114300">
            <wp:extent cx="5267960" cy="2221230"/>
            <wp:effectExtent l="0" t="0" r="15240" b="1397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 xml:space="preserve"> </w:t>
      </w:r>
    </w:p>
    <w:p/>
    <w:p>
      <w:pPr>
        <w:rPr>
          <w:rFonts w:hint="default"/>
        </w:rPr>
      </w:pPr>
      <w:r>
        <w:rPr>
          <w:rFonts w:hint="default"/>
        </w:rPr>
        <w:t>圈外同学在线教育系统</w:t>
      </w:r>
    </w:p>
    <w:p>
      <w:pPr>
        <w:rPr>
          <w:rFonts w:hint="default"/>
        </w:rPr>
      </w:pPr>
      <w:r>
        <w:rPr>
          <w:rFonts w:hint="default"/>
        </w:rPr>
        <w:t>圈外同学在线教育系统分为面向C端学员的微信服务号和面向运营人员的后台管理系统。</w:t>
      </w:r>
    </w:p>
    <w:p>
      <w:pPr>
        <w:rPr>
          <w:rFonts w:hint="default"/>
        </w:rPr>
      </w:pPr>
      <w:r>
        <w:rPr>
          <w:rFonts w:hint="default"/>
        </w:rPr>
        <w:t>微信C端学员可以购买商品，学习课程，提交作业，查看证书分数，编辑个人信息等。</w:t>
      </w:r>
    </w:p>
    <w:p>
      <w:pPr>
        <w:rPr>
          <w:rFonts w:hint="default"/>
        </w:rPr>
      </w:pPr>
      <w:r>
        <w:rPr>
          <w:rFonts w:hint="default"/>
        </w:rPr>
        <w:t>后台有商品模块、订单模块、教学教务教研模块、增长模块等，实现了从商品创建到学员毕业整个流程的运营支持。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AOP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01AOP的概念</w:t>
      </w:r>
    </w:p>
    <w:p>
      <w:r>
        <w:drawing>
          <wp:inline distT="0" distB="0" distL="114300" distR="114300">
            <wp:extent cx="5262245" cy="2508250"/>
            <wp:effectExtent l="0" t="0" r="20955" b="635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02 aop的作用及优势</w:t>
      </w:r>
    </w:p>
    <w:p/>
    <w:p>
      <w:r>
        <w:drawing>
          <wp:inline distT="0" distB="0" distL="114300" distR="114300">
            <wp:extent cx="5262880" cy="1623695"/>
            <wp:effectExtent l="0" t="0" r="20320" b="190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02 aop的实现方式</w:t>
      </w:r>
    </w:p>
    <w:p/>
    <w:p/>
    <w:p>
      <w:r>
        <w:drawing>
          <wp:inline distT="0" distB="0" distL="114300" distR="114300">
            <wp:extent cx="5265420" cy="759460"/>
            <wp:effectExtent l="0" t="0" r="17780" b="254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5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03</w:t>
      </w:r>
    </w:p>
    <w:p>
      <w:r>
        <w:drawing>
          <wp:inline distT="0" distB="0" distL="114300" distR="114300">
            <wp:extent cx="5274310" cy="1407795"/>
            <wp:effectExtent l="0" t="0" r="8890" b="14605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类加载器（ClassLoader）可以将.class 文件加载到内存。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Redis</w:t>
      </w:r>
    </w:p>
    <w:p>
      <w:pPr>
        <w:rPr>
          <w:rFonts w:hint="eastAsia" w:asciiTheme="majorEastAsia" w:hAnsiTheme="majorEastAsia" w:eastAsiaTheme="majorEastAsia" w:cstheme="majorEastAsia"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sz w:val="28"/>
          <w:szCs w:val="28"/>
        </w:rPr>
        <w:t>1</w:t>
      </w:r>
      <w:r>
        <w:rPr>
          <w:rFonts w:hint="default" w:asciiTheme="majorEastAsia" w:hAnsiTheme="majorEastAsia" w:eastAsiaTheme="majorEastAsia" w:cstheme="majorEastAsia"/>
          <w:sz w:val="28"/>
          <w:szCs w:val="28"/>
        </w:rPr>
        <w:t xml:space="preserve"> </w:t>
      </w:r>
      <w:r>
        <w:rPr>
          <w:rFonts w:hint="eastAsia" w:asciiTheme="majorEastAsia" w:hAnsiTheme="majorEastAsia" w:eastAsiaTheme="majorEastAsia" w:cstheme="majorEastAsia"/>
          <w:sz w:val="28"/>
          <w:szCs w:val="28"/>
        </w:rPr>
        <w:t>redis 为什么是单线程的？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shd w:val="clear" w:fill="FFFFFF"/>
          <w:lang w:val="en-US" w:eastAsia="zh-CN" w:bidi="ar"/>
        </w:rPr>
        <w:t>因为Redis是基于内存的操作，CPU不是Redis的瓶颈，Redis的瓶颈最有可能是机器内存的大小或者网络带宽。既然单线程容易实现，而且CPU不会成为瓶颈，那就顺理成章地采用单线程的方案了（毕竟采用多线程会有很多麻烦！）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</w:pPr>
      <w:r>
        <w:rPr>
          <w:rFonts w:hint="default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  <w:t>2 redis 有几种数据类型？分别是哪几种？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</w:pPr>
      <w:r>
        <w:rPr>
          <w:rFonts w:hint="default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  <w:t>五种 list  set  zset  String  Hash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rPr>
          <w:rFonts w:hint="eastAsia" w:asciiTheme="majorEastAsia" w:hAnsiTheme="majorEastAsia" w:eastAsiaTheme="majorEastAsia" w:cstheme="majorEastAsia"/>
          <w:b/>
          <w:i w:val="0"/>
          <w:caps w:val="0"/>
          <w:color w:val="4F4F4F"/>
          <w:spacing w:val="0"/>
          <w:sz w:val="28"/>
          <w:szCs w:val="28"/>
          <w:shd w:val="clear" w:fill="FFFFFF"/>
        </w:rPr>
      </w:pPr>
      <w:r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  <w:t>3</w:t>
      </w:r>
      <w:r>
        <w:rPr>
          <w:rFonts w:hint="eastAsia" w:asciiTheme="majorEastAsia" w:hAnsiTheme="majorEastAsia" w:eastAsiaTheme="majorEastAsia" w:cstheme="majorEastAsia"/>
          <w:b/>
          <w:i w:val="0"/>
          <w:caps w:val="0"/>
          <w:color w:val="4F4F4F"/>
          <w:spacing w:val="0"/>
          <w:sz w:val="28"/>
          <w:szCs w:val="28"/>
          <w:shd w:val="clear" w:fill="FFFFFF"/>
        </w:rPr>
        <w:t>Redis为什么这么快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rPr>
          <w:rFonts w:hint="eastAsia" w:asciiTheme="majorEastAsia" w:hAnsiTheme="majorEastAsia" w:eastAsiaTheme="majorEastAsia" w:cstheme="majorEastAsia"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shd w:val="clear" w:fill="FFFFFF"/>
          <w:lang w:val="en-US" w:eastAsia="zh-CN" w:bidi="ar"/>
        </w:rPr>
        <w:t>1、完全基于内存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ajorEastAsia" w:hAnsiTheme="majorEastAsia" w:eastAsiaTheme="majorEastAsia" w:cstheme="majorEastAsia"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shd w:val="clear" w:fill="FFFFFF"/>
          <w:lang w:val="en-US" w:eastAsia="zh-CN" w:bidi="ar"/>
        </w:rPr>
        <w:t>2、数据结构简单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ajorEastAsia" w:hAnsiTheme="majorEastAsia" w:eastAsiaTheme="majorEastAsia" w:cstheme="majorEastAsia"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shd w:val="clear" w:fill="FFFFFF"/>
          <w:lang w:val="en-US" w:eastAsia="zh-CN" w:bidi="ar"/>
        </w:rPr>
        <w:t>3、采用单线程，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sz w:val="28"/>
          <w:szCs w:val="28"/>
          <w:shd w:val="clear" w:fill="FFFFFF"/>
        </w:rPr>
      </w:pPr>
      <w:r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sz w:val="28"/>
          <w:szCs w:val="28"/>
          <w:shd w:val="clear" w:fill="FFFFFF"/>
        </w:rPr>
        <w:t>4、使用多路I/O复用模型，非阻塞IO；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sz w:val="28"/>
          <w:szCs w:val="28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sz w:val="28"/>
          <w:szCs w:val="28"/>
          <w:shd w:val="clear" w:fill="FFFFFF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MySQL</w:t>
      </w:r>
    </w:p>
    <w:p>
      <w:pPr>
        <w:rPr>
          <w:rFonts w:hint="default"/>
        </w:rPr>
      </w:pPr>
      <w:r>
        <w:rPr>
          <w:rFonts w:hint="default"/>
        </w:rPr>
        <w:t>用explain 进行SQL性能分析，重点关注ID ，type ,key, rows ,extra</w:t>
      </w:r>
    </w:p>
    <w:p>
      <w:pPr>
        <w:rPr>
          <w:rFonts w:hint="default"/>
        </w:rPr>
      </w:pPr>
      <w:r>
        <w:rPr>
          <w:rFonts w:hint="default"/>
        </w:rPr>
        <w:t>其中ID 相同执行顺序从上到下，ID不同执行顺序按照ID从大到小。</w:t>
      </w:r>
    </w:p>
    <w:p>
      <w:pPr>
        <w:rPr>
          <w:rFonts w:hint="default"/>
        </w:rPr>
      </w:pPr>
      <w:r>
        <w:rPr>
          <w:rFonts w:hint="default"/>
        </w:rPr>
        <w:t>Type 代表sql性能优劣级别，从优到次：</w:t>
      </w:r>
    </w:p>
    <w:p>
      <w:pPr>
        <w:rPr>
          <w:rFonts w:hint="default"/>
        </w:rPr>
      </w:pPr>
      <w:r>
        <w:rPr>
          <w:rFonts w:hint="default"/>
        </w:rPr>
        <w:t>System&gt;const&gt;eq_ref&gt;ref&gt;range&gt;index&gt;All</w:t>
      </w:r>
    </w:p>
    <w:p>
      <w:pPr>
        <w:rPr>
          <w:rFonts w:hint="default"/>
        </w:rPr>
      </w:pPr>
      <w:r>
        <w:rPr>
          <w:rFonts w:hint="default"/>
        </w:rPr>
        <w:t>Extra 不允许出现 using filesort(文件排序)  ，using tempory 临时表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左外连接，索引建到右表，右外连接，索引建到左表，</w:t>
      </w:r>
    </w:p>
    <w:p>
      <w:pPr>
        <w:rPr>
          <w:rFonts w:hint="default"/>
        </w:rPr>
      </w:pPr>
      <w:r>
        <w:rPr>
          <w:rFonts w:hint="default"/>
        </w:rPr>
        <w:t>即小表驱动大表。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1135" cy="2247900"/>
            <wp:effectExtent l="0" t="0" r="12065" b="1270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04490"/>
            <wp:effectExtent l="0" t="0" r="13970" b="1651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</w:rPr>
      </w:pPr>
      <w:r>
        <w:drawing>
          <wp:inline distT="0" distB="0" distL="114300" distR="114300">
            <wp:extent cx="5266055" cy="2306320"/>
            <wp:effectExtent l="0" t="0" r="17145" b="508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0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highlight w:val="none"/>
          <w:shd w:val="clear" w:fill="FFFFFF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ajorEastAsia" w:hAnsiTheme="majorEastAsia" w:eastAsiaTheme="majorEastAsia" w:cstheme="majorEastAsia"/>
          <w:i w:val="0"/>
          <w:caps w:val="0"/>
          <w:color w:val="4D4D4D"/>
          <w:spacing w:val="0"/>
          <w:kern w:val="0"/>
          <w:sz w:val="28"/>
          <w:szCs w:val="28"/>
          <w:shd w:val="clear" w:fill="FFFFFF"/>
          <w:lang w:eastAsia="zh-CN" w:bidi="ar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兰亭黑-简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 sc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JetBrains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SC-Mediu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兰亭黑-繁">
    <w:panose1 w:val="03000509000000000000"/>
    <w:charset w:val="88"/>
    <w:family w:val="auto"/>
    <w:pitch w:val="default"/>
    <w:sig w:usb0="00000001" w:usb1="080E0000" w:usb2="00000000" w:usb3="00000000" w:csb0="00100000" w:csb1="00000000"/>
  </w:font>
  <w:font w:name=".pingfang sc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34A241"/>
    <w:multiLevelType w:val="multilevel"/>
    <w:tmpl w:val="5F34A24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5F34A350"/>
    <w:multiLevelType w:val="multilevel"/>
    <w:tmpl w:val="5F34A3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5F34A743"/>
    <w:multiLevelType w:val="singleLevel"/>
    <w:tmpl w:val="5F34A743"/>
    <w:lvl w:ilvl="0" w:tentative="0">
      <w:start w:val="16"/>
      <w:numFmt w:val="decimal"/>
      <w:suff w:val="space"/>
      <w:lvlText w:val="%1."/>
      <w:lvlJc w:val="left"/>
    </w:lvl>
  </w:abstractNum>
  <w:abstractNum w:abstractNumId="3">
    <w:nsid w:val="5F34B321"/>
    <w:multiLevelType w:val="singleLevel"/>
    <w:tmpl w:val="5F34B321"/>
    <w:lvl w:ilvl="0" w:tentative="0">
      <w:start w:val="26"/>
      <w:numFmt w:val="decimal"/>
      <w:suff w:val="space"/>
      <w:lvlText w:val="%1."/>
      <w:lvlJc w:val="left"/>
    </w:lvl>
  </w:abstractNum>
  <w:abstractNum w:abstractNumId="4">
    <w:nsid w:val="5F34BC87"/>
    <w:multiLevelType w:val="singleLevel"/>
    <w:tmpl w:val="5F34BC87"/>
    <w:lvl w:ilvl="0" w:tentative="0">
      <w:start w:val="33"/>
      <w:numFmt w:val="decimal"/>
      <w:suff w:val="space"/>
      <w:lvlText w:val="%1."/>
      <w:lvlJc w:val="left"/>
    </w:lvl>
  </w:abstractNum>
  <w:abstractNum w:abstractNumId="5">
    <w:nsid w:val="5F34D2BB"/>
    <w:multiLevelType w:val="singleLevel"/>
    <w:tmpl w:val="5F34D2BB"/>
    <w:lvl w:ilvl="0" w:tentative="0">
      <w:start w:val="35"/>
      <w:numFmt w:val="decimal"/>
      <w:suff w:val="space"/>
      <w:lvlText w:val="%1."/>
      <w:lvlJc w:val="left"/>
    </w:lvl>
  </w:abstractNum>
  <w:abstractNum w:abstractNumId="6">
    <w:nsid w:val="5F3564A4"/>
    <w:multiLevelType w:val="singleLevel"/>
    <w:tmpl w:val="5F3564A4"/>
    <w:lvl w:ilvl="0" w:tentative="0">
      <w:start w:val="1"/>
      <w:numFmt w:val="lowerLetter"/>
      <w:suff w:val="nothing"/>
      <w:lvlText w:val="%1."/>
      <w:lvlJc w:val="left"/>
    </w:lvl>
  </w:abstractNum>
  <w:abstractNum w:abstractNumId="7">
    <w:nsid w:val="5F37F6A9"/>
    <w:multiLevelType w:val="singleLevel"/>
    <w:tmpl w:val="5F37F6A9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FB8D5D"/>
    <w:rsid w:val="0FC121B9"/>
    <w:rsid w:val="14FF3FBB"/>
    <w:rsid w:val="155DB575"/>
    <w:rsid w:val="16EF5EE9"/>
    <w:rsid w:val="173C0EDA"/>
    <w:rsid w:val="17EB5B60"/>
    <w:rsid w:val="1D3F83FC"/>
    <w:rsid w:val="1E7D7DC5"/>
    <w:rsid w:val="1EB67245"/>
    <w:rsid w:val="1EDF7685"/>
    <w:rsid w:val="1F233BF4"/>
    <w:rsid w:val="1F997FBC"/>
    <w:rsid w:val="1FFD94F0"/>
    <w:rsid w:val="25FFDD9F"/>
    <w:rsid w:val="27FE8713"/>
    <w:rsid w:val="2AEBDFF4"/>
    <w:rsid w:val="2DFFB4E5"/>
    <w:rsid w:val="2E5D46C1"/>
    <w:rsid w:val="2E7B32C9"/>
    <w:rsid w:val="2EBD6996"/>
    <w:rsid w:val="2EFD1B4C"/>
    <w:rsid w:val="2FFF35B1"/>
    <w:rsid w:val="35EFFAEA"/>
    <w:rsid w:val="3765AE41"/>
    <w:rsid w:val="37665E59"/>
    <w:rsid w:val="379FA104"/>
    <w:rsid w:val="37BFEDEC"/>
    <w:rsid w:val="37DF9301"/>
    <w:rsid w:val="37FC0A7F"/>
    <w:rsid w:val="37FF9406"/>
    <w:rsid w:val="3B2B7BDE"/>
    <w:rsid w:val="3B7B309F"/>
    <w:rsid w:val="3BE3DDEA"/>
    <w:rsid w:val="3BF00AB5"/>
    <w:rsid w:val="3C958B2C"/>
    <w:rsid w:val="3D77ED02"/>
    <w:rsid w:val="3D7DA58A"/>
    <w:rsid w:val="3DBF41F8"/>
    <w:rsid w:val="3DD46E48"/>
    <w:rsid w:val="3DFDA661"/>
    <w:rsid w:val="3DFFCBDD"/>
    <w:rsid w:val="3F7645D7"/>
    <w:rsid w:val="3F7D0CC4"/>
    <w:rsid w:val="3F9713E5"/>
    <w:rsid w:val="3FB43E02"/>
    <w:rsid w:val="3FF632AD"/>
    <w:rsid w:val="3FFFCD1D"/>
    <w:rsid w:val="47CB67A8"/>
    <w:rsid w:val="47EBA017"/>
    <w:rsid w:val="47ED17EB"/>
    <w:rsid w:val="4A0917DA"/>
    <w:rsid w:val="4E7FC6D7"/>
    <w:rsid w:val="4EEF3D08"/>
    <w:rsid w:val="4FCB2222"/>
    <w:rsid w:val="4FEB5352"/>
    <w:rsid w:val="4FF756F1"/>
    <w:rsid w:val="4FF7BBA1"/>
    <w:rsid w:val="52FD08B7"/>
    <w:rsid w:val="55B52214"/>
    <w:rsid w:val="565D981C"/>
    <w:rsid w:val="577BC880"/>
    <w:rsid w:val="577DCB51"/>
    <w:rsid w:val="57DD0E03"/>
    <w:rsid w:val="596F5F28"/>
    <w:rsid w:val="59DF149F"/>
    <w:rsid w:val="5B7EBCDF"/>
    <w:rsid w:val="5BAF3822"/>
    <w:rsid w:val="5BFB5CDB"/>
    <w:rsid w:val="5BFBF9B2"/>
    <w:rsid w:val="5BFF1CAF"/>
    <w:rsid w:val="5BFF6790"/>
    <w:rsid w:val="5D84CD29"/>
    <w:rsid w:val="5DAF7B1B"/>
    <w:rsid w:val="5DCC0E2E"/>
    <w:rsid w:val="5EBF6C8F"/>
    <w:rsid w:val="5EFF5CF3"/>
    <w:rsid w:val="5F7EA6D1"/>
    <w:rsid w:val="5F9ED4B7"/>
    <w:rsid w:val="5FBD9D61"/>
    <w:rsid w:val="5FD8B2C6"/>
    <w:rsid w:val="5FE7D5C4"/>
    <w:rsid w:val="65F2F756"/>
    <w:rsid w:val="676E31A0"/>
    <w:rsid w:val="676F97E0"/>
    <w:rsid w:val="67AF29EB"/>
    <w:rsid w:val="67BED948"/>
    <w:rsid w:val="67EBD2DF"/>
    <w:rsid w:val="68D8457E"/>
    <w:rsid w:val="6A7FA5FF"/>
    <w:rsid w:val="6ADF6233"/>
    <w:rsid w:val="6B4F4497"/>
    <w:rsid w:val="6B6FAAA4"/>
    <w:rsid w:val="6BFF0CDB"/>
    <w:rsid w:val="6BFFB038"/>
    <w:rsid w:val="6D7F5685"/>
    <w:rsid w:val="6DDD62F2"/>
    <w:rsid w:val="6ED6EC92"/>
    <w:rsid w:val="6F662983"/>
    <w:rsid w:val="6F6E68CC"/>
    <w:rsid w:val="6F7B2FA1"/>
    <w:rsid w:val="6F7B9E65"/>
    <w:rsid w:val="6F7D12E7"/>
    <w:rsid w:val="6FB645A0"/>
    <w:rsid w:val="6FBD6704"/>
    <w:rsid w:val="6FBFAAB5"/>
    <w:rsid w:val="6FBFB764"/>
    <w:rsid w:val="6FD76E57"/>
    <w:rsid w:val="6FDB3C3D"/>
    <w:rsid w:val="6FDF5DE9"/>
    <w:rsid w:val="6FDF75A0"/>
    <w:rsid w:val="6FF99BC8"/>
    <w:rsid w:val="6FFDBFC6"/>
    <w:rsid w:val="73EEDE6E"/>
    <w:rsid w:val="73F6C91C"/>
    <w:rsid w:val="74B3F2DC"/>
    <w:rsid w:val="764720A8"/>
    <w:rsid w:val="766DBB98"/>
    <w:rsid w:val="76DB8240"/>
    <w:rsid w:val="776F48CE"/>
    <w:rsid w:val="77BF859D"/>
    <w:rsid w:val="77D79689"/>
    <w:rsid w:val="77F2865D"/>
    <w:rsid w:val="783F333E"/>
    <w:rsid w:val="78C6F88F"/>
    <w:rsid w:val="78FDFE20"/>
    <w:rsid w:val="793BC431"/>
    <w:rsid w:val="797CB3DC"/>
    <w:rsid w:val="798F72BE"/>
    <w:rsid w:val="79E90E10"/>
    <w:rsid w:val="79FFA6A3"/>
    <w:rsid w:val="7AEB1410"/>
    <w:rsid w:val="7AF75DCD"/>
    <w:rsid w:val="7B4F92D3"/>
    <w:rsid w:val="7B6E434C"/>
    <w:rsid w:val="7B7DA8E4"/>
    <w:rsid w:val="7B8A2086"/>
    <w:rsid w:val="7BBB9DE9"/>
    <w:rsid w:val="7BBF2C7F"/>
    <w:rsid w:val="7BBFAEB6"/>
    <w:rsid w:val="7BDAF30E"/>
    <w:rsid w:val="7BDDCD05"/>
    <w:rsid w:val="7BE502B2"/>
    <w:rsid w:val="7BFEAA1F"/>
    <w:rsid w:val="7BFF9833"/>
    <w:rsid w:val="7CC71B06"/>
    <w:rsid w:val="7CD3DDE2"/>
    <w:rsid w:val="7CF34104"/>
    <w:rsid w:val="7CF71A40"/>
    <w:rsid w:val="7CFA188D"/>
    <w:rsid w:val="7D3F7FAE"/>
    <w:rsid w:val="7D4F60D9"/>
    <w:rsid w:val="7D7339FD"/>
    <w:rsid w:val="7D77672F"/>
    <w:rsid w:val="7DA7D417"/>
    <w:rsid w:val="7DCD91EF"/>
    <w:rsid w:val="7DDF3C03"/>
    <w:rsid w:val="7DEFCAE3"/>
    <w:rsid w:val="7DFEDACF"/>
    <w:rsid w:val="7E1B48BF"/>
    <w:rsid w:val="7EDF902B"/>
    <w:rsid w:val="7EE7722F"/>
    <w:rsid w:val="7EF9F49D"/>
    <w:rsid w:val="7EFC6269"/>
    <w:rsid w:val="7EFDD68B"/>
    <w:rsid w:val="7F3B4EC7"/>
    <w:rsid w:val="7F3FA18A"/>
    <w:rsid w:val="7F5F75B9"/>
    <w:rsid w:val="7F6F38C6"/>
    <w:rsid w:val="7F70DAD1"/>
    <w:rsid w:val="7F87668B"/>
    <w:rsid w:val="7F93782B"/>
    <w:rsid w:val="7F9D2040"/>
    <w:rsid w:val="7F9EE294"/>
    <w:rsid w:val="7FBF9C01"/>
    <w:rsid w:val="7FBFFD8C"/>
    <w:rsid w:val="7FD71308"/>
    <w:rsid w:val="7FE55389"/>
    <w:rsid w:val="7FEBEF3B"/>
    <w:rsid w:val="7FEE9AA6"/>
    <w:rsid w:val="7FF687E6"/>
    <w:rsid w:val="7FF7D683"/>
    <w:rsid w:val="7FFB9B71"/>
    <w:rsid w:val="7FFCB872"/>
    <w:rsid w:val="7FFD6E67"/>
    <w:rsid w:val="7FFD788C"/>
    <w:rsid w:val="7FFE128E"/>
    <w:rsid w:val="7FFF3D37"/>
    <w:rsid w:val="7FFF57A6"/>
    <w:rsid w:val="7FFFA733"/>
    <w:rsid w:val="8D7E5D32"/>
    <w:rsid w:val="8DA5DE49"/>
    <w:rsid w:val="97B575E7"/>
    <w:rsid w:val="97FB54C2"/>
    <w:rsid w:val="9BFF5455"/>
    <w:rsid w:val="9DBA6CFA"/>
    <w:rsid w:val="9EFE55A0"/>
    <w:rsid w:val="9F9F46D6"/>
    <w:rsid w:val="9FBBE4CE"/>
    <w:rsid w:val="A169A7D5"/>
    <w:rsid w:val="A75C7201"/>
    <w:rsid w:val="A7DFD73C"/>
    <w:rsid w:val="A7FF6D21"/>
    <w:rsid w:val="AABF7D75"/>
    <w:rsid w:val="AAF7AA50"/>
    <w:rsid w:val="ADED7224"/>
    <w:rsid w:val="AEFF7A61"/>
    <w:rsid w:val="AF8FC4C6"/>
    <w:rsid w:val="AFEFDB60"/>
    <w:rsid w:val="B3FB064D"/>
    <w:rsid w:val="B56D094D"/>
    <w:rsid w:val="B6FD1E14"/>
    <w:rsid w:val="B736BD86"/>
    <w:rsid w:val="B79C4D19"/>
    <w:rsid w:val="B9DC5667"/>
    <w:rsid w:val="BA7E8E98"/>
    <w:rsid w:val="BA915C58"/>
    <w:rsid w:val="BB7FD453"/>
    <w:rsid w:val="BBEF559C"/>
    <w:rsid w:val="BCF77B11"/>
    <w:rsid w:val="BD7EBAFB"/>
    <w:rsid w:val="BD8F25A9"/>
    <w:rsid w:val="BDCD7F74"/>
    <w:rsid w:val="BDD3D101"/>
    <w:rsid w:val="BDFF39AD"/>
    <w:rsid w:val="BEAA4088"/>
    <w:rsid w:val="BEFFC47C"/>
    <w:rsid w:val="BEFFDF79"/>
    <w:rsid w:val="BF240C55"/>
    <w:rsid w:val="BF2E014A"/>
    <w:rsid w:val="BF7580A8"/>
    <w:rsid w:val="BF77A2D6"/>
    <w:rsid w:val="BF7B9DEE"/>
    <w:rsid w:val="BF7BA18B"/>
    <w:rsid w:val="BFDD3210"/>
    <w:rsid w:val="BFEFE340"/>
    <w:rsid w:val="BFFFDD0D"/>
    <w:rsid w:val="C3B680D6"/>
    <w:rsid w:val="CD8F5723"/>
    <w:rsid w:val="CDF166D6"/>
    <w:rsid w:val="CE7B1CD7"/>
    <w:rsid w:val="CF797E83"/>
    <w:rsid w:val="CF7F00CA"/>
    <w:rsid w:val="CFEFB600"/>
    <w:rsid w:val="CFF7EF13"/>
    <w:rsid w:val="D1EF2DAD"/>
    <w:rsid w:val="D27F4B19"/>
    <w:rsid w:val="D30F53DF"/>
    <w:rsid w:val="D39EAE5A"/>
    <w:rsid w:val="D3AA641C"/>
    <w:rsid w:val="D46D0495"/>
    <w:rsid w:val="D79F3C5C"/>
    <w:rsid w:val="D7DF6CC4"/>
    <w:rsid w:val="D7F7D893"/>
    <w:rsid w:val="DB7FA67E"/>
    <w:rsid w:val="DBCD2307"/>
    <w:rsid w:val="DD3F0B7F"/>
    <w:rsid w:val="DDDE7CA2"/>
    <w:rsid w:val="DDFBB8ED"/>
    <w:rsid w:val="DDFFDCFD"/>
    <w:rsid w:val="DE3CF8D5"/>
    <w:rsid w:val="DE5FEC96"/>
    <w:rsid w:val="DEF7E0C8"/>
    <w:rsid w:val="DF379AD4"/>
    <w:rsid w:val="DF7B1DF5"/>
    <w:rsid w:val="DF7B47FB"/>
    <w:rsid w:val="DFBEB2C9"/>
    <w:rsid w:val="DFCF9E40"/>
    <w:rsid w:val="DFE4719F"/>
    <w:rsid w:val="DFED2F2F"/>
    <w:rsid w:val="DFFD2B1E"/>
    <w:rsid w:val="DFFEBCBA"/>
    <w:rsid w:val="DFFFAC6A"/>
    <w:rsid w:val="E1F36AA1"/>
    <w:rsid w:val="E5EF5902"/>
    <w:rsid w:val="E9FF3373"/>
    <w:rsid w:val="EA9FF172"/>
    <w:rsid w:val="EB3C8352"/>
    <w:rsid w:val="EBD2CFCA"/>
    <w:rsid w:val="EBDA7242"/>
    <w:rsid w:val="EC52D99C"/>
    <w:rsid w:val="EDB2D61B"/>
    <w:rsid w:val="EDFD61CD"/>
    <w:rsid w:val="EE2E8911"/>
    <w:rsid w:val="EEB97DAF"/>
    <w:rsid w:val="EED1B580"/>
    <w:rsid w:val="EF0CADCE"/>
    <w:rsid w:val="EF112642"/>
    <w:rsid w:val="EF1DDEE6"/>
    <w:rsid w:val="EFBFA52E"/>
    <w:rsid w:val="EFEE7ED8"/>
    <w:rsid w:val="EFFDDF3C"/>
    <w:rsid w:val="F05130A4"/>
    <w:rsid w:val="F1BFD7A9"/>
    <w:rsid w:val="F2FF01AE"/>
    <w:rsid w:val="F3AF79BE"/>
    <w:rsid w:val="F3BEA1BE"/>
    <w:rsid w:val="F3F99DD4"/>
    <w:rsid w:val="F56FE6BE"/>
    <w:rsid w:val="F5BAE737"/>
    <w:rsid w:val="F5E96832"/>
    <w:rsid w:val="F5FF3347"/>
    <w:rsid w:val="F6C733C1"/>
    <w:rsid w:val="F6F79A05"/>
    <w:rsid w:val="F77BFFAC"/>
    <w:rsid w:val="F79E8249"/>
    <w:rsid w:val="F7B35A8B"/>
    <w:rsid w:val="F7B71F7B"/>
    <w:rsid w:val="F7BE26AF"/>
    <w:rsid w:val="F7BE88FE"/>
    <w:rsid w:val="F7EB3348"/>
    <w:rsid w:val="F7EFF68C"/>
    <w:rsid w:val="F7F7C06E"/>
    <w:rsid w:val="F7FB8D5D"/>
    <w:rsid w:val="F7FE26A7"/>
    <w:rsid w:val="F7FFF5DA"/>
    <w:rsid w:val="F7FFF663"/>
    <w:rsid w:val="F87E9CF1"/>
    <w:rsid w:val="F8FF3D81"/>
    <w:rsid w:val="FA991226"/>
    <w:rsid w:val="FAAF22B1"/>
    <w:rsid w:val="FABE6C4E"/>
    <w:rsid w:val="FACFED6A"/>
    <w:rsid w:val="FAFD36B4"/>
    <w:rsid w:val="FAFF3B43"/>
    <w:rsid w:val="FB3F06AE"/>
    <w:rsid w:val="FBAFC6E0"/>
    <w:rsid w:val="FBB90475"/>
    <w:rsid w:val="FBBE00FF"/>
    <w:rsid w:val="FBCFB374"/>
    <w:rsid w:val="FBDF92BA"/>
    <w:rsid w:val="FBE7E8B4"/>
    <w:rsid w:val="FBFD0782"/>
    <w:rsid w:val="FBFFD745"/>
    <w:rsid w:val="FD07320C"/>
    <w:rsid w:val="FD7771C4"/>
    <w:rsid w:val="FD97B6A4"/>
    <w:rsid w:val="FDC764D9"/>
    <w:rsid w:val="FDEF339E"/>
    <w:rsid w:val="FDFAE0F8"/>
    <w:rsid w:val="FDFB8702"/>
    <w:rsid w:val="FDFE6F9C"/>
    <w:rsid w:val="FDFF3D1F"/>
    <w:rsid w:val="FDFF4FB8"/>
    <w:rsid w:val="FDFFA98B"/>
    <w:rsid w:val="FE28E4CF"/>
    <w:rsid w:val="FE795204"/>
    <w:rsid w:val="FE7E3509"/>
    <w:rsid w:val="FE8D9041"/>
    <w:rsid w:val="FE8E50C1"/>
    <w:rsid w:val="FECF155C"/>
    <w:rsid w:val="FEEF1761"/>
    <w:rsid w:val="FEEF9EF1"/>
    <w:rsid w:val="FEFD74BF"/>
    <w:rsid w:val="FEFF4023"/>
    <w:rsid w:val="FEFF57B7"/>
    <w:rsid w:val="FF081F34"/>
    <w:rsid w:val="FF4F9078"/>
    <w:rsid w:val="FF636BE1"/>
    <w:rsid w:val="FF7B3601"/>
    <w:rsid w:val="FF7DA590"/>
    <w:rsid w:val="FF7E1564"/>
    <w:rsid w:val="FF7FB3ED"/>
    <w:rsid w:val="FF9DB897"/>
    <w:rsid w:val="FFA6FEB0"/>
    <w:rsid w:val="FFAE87A6"/>
    <w:rsid w:val="FFB95291"/>
    <w:rsid w:val="FFBBA474"/>
    <w:rsid w:val="FFBD145C"/>
    <w:rsid w:val="FFBE5958"/>
    <w:rsid w:val="FFBF17A5"/>
    <w:rsid w:val="FFDB0F94"/>
    <w:rsid w:val="FFDEB424"/>
    <w:rsid w:val="FFE3E97C"/>
    <w:rsid w:val="FFEAA426"/>
    <w:rsid w:val="FFEF7CD2"/>
    <w:rsid w:val="FFF369D0"/>
    <w:rsid w:val="FFF77A4D"/>
    <w:rsid w:val="FFFBF61B"/>
    <w:rsid w:val="FFFC5723"/>
    <w:rsid w:val="FFFF1BA8"/>
    <w:rsid w:val="FFFF2CCB"/>
    <w:rsid w:val="FFFF3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customStyle="1" w:styleId="10">
    <w:name w:val="标题 2 Char"/>
    <w:link w:val="3"/>
    <w:qFormat/>
    <w:uiPriority w:val="0"/>
    <w:rPr>
      <w:rFonts w:ascii="DejaVu Sans" w:hAnsi="DejaVu Sans" w:eastAsia="方正黑体_GBK"/>
      <w:b/>
      <w:sz w:val="32"/>
    </w:rPr>
  </w:style>
  <w:style w:type="character" w:customStyle="1" w:styleId="11">
    <w:name w:val="标题 3 Char"/>
    <w:link w:val="4"/>
    <w:qFormat/>
    <w:uiPriority w:val="0"/>
    <w:rPr>
      <w:b/>
      <w:sz w:val="32"/>
    </w:rPr>
  </w:style>
  <w:style w:type="paragraph" w:customStyle="1" w:styleId="12">
    <w:name w:val="p2"/>
    <w:basedOn w:val="1"/>
    <w:uiPriority w:val="0"/>
    <w:pPr>
      <w:spacing w:before="0" w:beforeAutospacing="0" w:after="0" w:afterAutospacing="0"/>
      <w:ind w:left="0" w:right="0"/>
      <w:jc w:val="left"/>
    </w:pPr>
    <w:rPr>
      <w:rFonts w:ascii=".pingfang sc" w:hAnsi=".pingfang sc" w:eastAsia=".pingfang sc" w:cs=".pingfang sc"/>
      <w:color w:val="111F2C"/>
      <w:kern w:val="0"/>
      <w:sz w:val="28"/>
      <w:szCs w:val="28"/>
      <w:lang w:val="en-US" w:eastAsia="zh-CN" w:bidi="ar"/>
    </w:rPr>
  </w:style>
  <w:style w:type="paragraph" w:customStyle="1" w:styleId="13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color w:val="111F2C"/>
      <w:kern w:val="0"/>
      <w:sz w:val="28"/>
      <w:szCs w:val="28"/>
      <w:lang w:val="en-US" w:eastAsia="zh-CN" w:bidi="ar"/>
    </w:rPr>
  </w:style>
  <w:style w:type="character" w:customStyle="1" w:styleId="14">
    <w:name w:val="s1"/>
    <w:basedOn w:val="7"/>
    <w:uiPriority w:val="0"/>
    <w:rPr>
      <w:rFonts w:hint="default" w:ascii=".pingfang sc" w:hAnsi=".pingfang sc" w:eastAsia=".pingfang sc" w:cs=".pingfang sc"/>
      <w:sz w:val="28"/>
      <w:szCs w:val="28"/>
    </w:rPr>
  </w:style>
  <w:style w:type="character" w:customStyle="1" w:styleId="15">
    <w:name w:val="s2"/>
    <w:basedOn w:val="7"/>
    <w:uiPriority w:val="0"/>
    <w:rPr>
      <w:rFonts w:hint="default" w:ascii="Helvetica Neue" w:hAnsi="Helvetica Neue" w:eastAsia="Helvetica Neue" w:cs="Helvetica Neue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Office_1.8.2.2861_F1E327BC-269C-435d-A152-05C5408002CA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2020-08-06T22:34:00Z</dcterms:created>
  <dc:creator>edz</dc:creator>
  <cp:lastModifiedBy>edz</cp:lastModifiedBy>
  <dcterms:modified xsi:type="dcterms:W3CDTF">2020-08-31T10:37:52Z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2052-1.8.2.2861</vt:lpwstr>
  </property>
</Properties>
</file>